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3CE3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 xml:space="preserve">Сто шестьдесят </w:t>
      </w:r>
      <w:r>
        <w:rPr>
          <w:rFonts w:ascii="Times New Roman" w:hAnsi="Times New Roman" w:cs="Times New Roman"/>
          <w:b/>
          <w:sz w:val="28"/>
          <w:szCs w:val="28"/>
        </w:rPr>
        <w:t>пятое</w:t>
      </w:r>
      <w:r w:rsidRPr="004E3CE3">
        <w:rPr>
          <w:rFonts w:ascii="Times New Roman" w:hAnsi="Times New Roman" w:cs="Times New Roman"/>
          <w:b/>
          <w:sz w:val="28"/>
          <w:szCs w:val="28"/>
        </w:rPr>
        <w:t xml:space="preserve"> заседание Собрания депутатов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64C8D" w:rsidRPr="004E3CE3" w:rsidRDefault="00C64C8D" w:rsidP="00C64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C8D" w:rsidRPr="004E3CE3" w:rsidRDefault="00C64C8D" w:rsidP="00C64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sz w:val="28"/>
          <w:szCs w:val="28"/>
        </w:rPr>
        <w:t xml:space="preserve">от </w:t>
      </w:r>
      <w:r w:rsidR="00370903">
        <w:rPr>
          <w:rFonts w:ascii="Times New Roman" w:hAnsi="Times New Roman" w:cs="Times New Roman"/>
          <w:sz w:val="28"/>
          <w:szCs w:val="28"/>
          <w:u w:val="single"/>
        </w:rPr>
        <w:t>10.02.2026</w:t>
      </w:r>
      <w:r w:rsidRPr="004E3CE3">
        <w:rPr>
          <w:rFonts w:ascii="Times New Roman" w:hAnsi="Times New Roman" w:cs="Times New Roman"/>
          <w:sz w:val="28"/>
          <w:szCs w:val="28"/>
        </w:rPr>
        <w:t xml:space="preserve"> № </w:t>
      </w:r>
      <w:r w:rsidR="00370903">
        <w:rPr>
          <w:rFonts w:ascii="Times New Roman" w:hAnsi="Times New Roman" w:cs="Times New Roman"/>
          <w:sz w:val="28"/>
          <w:szCs w:val="28"/>
          <w:u w:val="single"/>
        </w:rPr>
        <w:t>1026</w:t>
      </w:r>
    </w:p>
    <w:p w:rsidR="00C64C8D" w:rsidRPr="004E3CE3" w:rsidRDefault="00C64C8D" w:rsidP="00C64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64C8D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C64C8D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Балтайского </w:t>
      </w:r>
    </w:p>
    <w:p w:rsidR="00C64C8D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</w:t>
      </w:r>
      <w:r w:rsidR="00177D13">
        <w:rPr>
          <w:rFonts w:ascii="Times New Roman" w:hAnsi="Times New Roman"/>
          <w:b/>
          <w:sz w:val="28"/>
        </w:rPr>
        <w:t xml:space="preserve">от 22.12.2025 </w:t>
      </w:r>
    </w:p>
    <w:p w:rsidR="00C64C8D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1005</w:t>
      </w:r>
      <w:r w:rsidR="0025545A">
        <w:rPr>
          <w:rFonts w:ascii="Times New Roman" w:hAnsi="Times New Roman"/>
          <w:b/>
          <w:sz w:val="28"/>
        </w:rPr>
        <w:t xml:space="preserve"> «О местном бюджете Балтайского </w:t>
      </w:r>
    </w:p>
    <w:p w:rsidR="00C64C8D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C64C8D" w:rsidRDefault="00C64C8D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Pr="00C64C8D" w:rsidRDefault="0025545A" w:rsidP="00C64C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C8D"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C64C8D">
        <w:rPr>
          <w:rFonts w:ascii="Times New Roman" w:hAnsi="Times New Roman"/>
          <w:b/>
          <w:sz w:val="28"/>
        </w:rPr>
        <w:t>РЕШИЛО</w:t>
      </w:r>
      <w:r w:rsidRPr="00C64C8D">
        <w:rPr>
          <w:rFonts w:ascii="Times New Roman" w:hAnsi="Times New Roman"/>
          <w:sz w:val="28"/>
        </w:rPr>
        <w:t>:</w:t>
      </w:r>
    </w:p>
    <w:p w:rsidR="00586477" w:rsidRPr="00C64C8D" w:rsidRDefault="0025545A" w:rsidP="00C64C8D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64C8D"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 w:rsidRPr="00C64C8D">
        <w:rPr>
          <w:rFonts w:ascii="Times New Roman" w:hAnsi="Times New Roman"/>
          <w:sz w:val="28"/>
        </w:rPr>
        <w:t>района от 22.12.2025 № 1005</w:t>
      </w:r>
      <w:r w:rsidRPr="00C64C8D"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 w:rsidRPr="00C64C8D">
        <w:rPr>
          <w:rFonts w:ascii="Times New Roman" w:hAnsi="Times New Roman"/>
          <w:sz w:val="28"/>
        </w:rPr>
        <w:t>о района на 2026 год и на плановый период 2027 и 2028</w:t>
      </w:r>
      <w:r w:rsidRPr="00C64C8D">
        <w:rPr>
          <w:rFonts w:ascii="Times New Roman" w:hAnsi="Times New Roman"/>
          <w:sz w:val="28"/>
        </w:rPr>
        <w:t xml:space="preserve"> годов» </w:t>
      </w:r>
      <w:r w:rsidR="00586477" w:rsidRPr="00C64C8D">
        <w:rPr>
          <w:rFonts w:ascii="Times New Roman" w:hAnsi="Times New Roman"/>
          <w:sz w:val="28"/>
        </w:rPr>
        <w:t>(с изменениями от 04.02.2026 № 1018) следующие изменения: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64C8D">
        <w:rPr>
          <w:rFonts w:ascii="Times New Roman" w:hAnsi="Times New Roman"/>
          <w:sz w:val="28"/>
          <w:szCs w:val="28"/>
          <w:lang w:eastAsia="ar-SA"/>
        </w:rPr>
        <w:t>1.1.Пункт 1 изложить в следующей редакции:</w:t>
      </w:r>
    </w:p>
    <w:p w:rsidR="00FB6F10" w:rsidRPr="00C64C8D" w:rsidRDefault="00C64C8D" w:rsidP="00C64C8D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«1.</w:t>
      </w:r>
      <w:r w:rsidR="00FB6F10" w:rsidRPr="00C64C8D">
        <w:rPr>
          <w:rFonts w:ascii="Times New Roman" w:hAnsi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год: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</w:t>
      </w:r>
      <w:r w:rsidR="00CA757B"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доходов в сумме 547 087,0</w:t>
      </w: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общий объем расходов в сумме </w:t>
      </w:r>
      <w:r w:rsidR="00FD72FB"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558 8</w:t>
      </w:r>
      <w:r w:rsidR="00045500"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58,1</w:t>
      </w: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дефицит в сумме </w:t>
      </w:r>
      <w:r w:rsidR="00065693"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11 571,1</w:t>
      </w: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2027 год и на 2028 год: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доходов на 2027 год в сумме 395 644,8 тыс. руб. и на 2028 год в сумме 400 998,5 тыс. руб.;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FB6F10" w:rsidRPr="00C64C8D" w:rsidRDefault="00FB6F10" w:rsidP="00C64C8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C8D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дефицит на 2027 год в сумме 0,0 тыс. руб. и на 2028 год в сумме 0,0 тыс. руб.</w:t>
      </w:r>
      <w:r w:rsidR="00B545BD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25545A" w:rsidRPr="00C64C8D" w:rsidRDefault="00FD72FB" w:rsidP="00C64C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C8D">
        <w:rPr>
          <w:rFonts w:ascii="Times New Roman" w:hAnsi="Times New Roman"/>
          <w:sz w:val="28"/>
        </w:rPr>
        <w:t>1.2</w:t>
      </w:r>
      <w:r w:rsidR="00C64C8D">
        <w:rPr>
          <w:rFonts w:ascii="Times New Roman" w:hAnsi="Times New Roman"/>
          <w:sz w:val="28"/>
        </w:rPr>
        <w:t>.</w:t>
      </w:r>
      <w:r w:rsidR="0025545A" w:rsidRPr="00C64C8D">
        <w:rPr>
          <w:rFonts w:ascii="Times New Roman" w:hAnsi="Times New Roman"/>
          <w:sz w:val="28"/>
        </w:rPr>
        <w:t>Приложения № 1, 3, 4, 5 изложить в новой редакции согласно приложениям № 1-4.</w:t>
      </w:r>
    </w:p>
    <w:p w:rsidR="0025545A" w:rsidRPr="00C64C8D" w:rsidRDefault="00C64C8D" w:rsidP="00C64C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 w:rsidRPr="00C64C8D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</w:t>
      </w:r>
      <w:r w:rsidR="0025545A" w:rsidRPr="00C64C8D">
        <w:rPr>
          <w:rFonts w:ascii="Times New Roman" w:hAnsi="Times New Roman"/>
          <w:sz w:val="28"/>
        </w:rPr>
        <w:t>ования.</w:t>
      </w:r>
    </w:p>
    <w:p w:rsidR="0025545A" w:rsidRDefault="00C64C8D" w:rsidP="00C64C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 w:rsidRPr="00C64C8D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по бюджетно-финансовой политике и налогам.</w:t>
      </w:r>
    </w:p>
    <w:p w:rsidR="0025545A" w:rsidRDefault="0025545A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</w:t>
      </w:r>
      <w:r w:rsidR="00C64C8D">
        <w:rPr>
          <w:rFonts w:ascii="Times New Roman" w:hAnsi="Times New Roman"/>
          <w:sz w:val="28"/>
        </w:rPr>
        <w:t xml:space="preserve">                          </w:t>
      </w:r>
      <w:r w:rsidR="007047B3">
        <w:rPr>
          <w:rFonts w:ascii="Times New Roman" w:hAnsi="Times New Roman"/>
          <w:sz w:val="28"/>
        </w:rPr>
        <w:t xml:space="preserve">  </w:t>
      </w:r>
      <w:r w:rsidR="00C64C8D">
        <w:rPr>
          <w:rFonts w:ascii="Times New Roman" w:hAnsi="Times New Roman"/>
          <w:sz w:val="28"/>
        </w:rPr>
        <w:t xml:space="preserve"> Н.В.</w:t>
      </w:r>
      <w:r>
        <w:rPr>
          <w:rFonts w:ascii="Times New Roman" w:hAnsi="Times New Roman"/>
          <w:sz w:val="28"/>
        </w:rPr>
        <w:t>Меркер</w:t>
      </w:r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C64C8D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C64C8D" w:rsidSect="00C64C8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C64C8D">
        <w:rPr>
          <w:rFonts w:ascii="Times New Roman" w:hAnsi="Times New Roman"/>
          <w:sz w:val="28"/>
        </w:rPr>
        <w:t xml:space="preserve"> 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A75D4">
        <w:rPr>
          <w:rFonts w:ascii="Times New Roman" w:hAnsi="Times New Roman"/>
          <w:sz w:val="28"/>
          <w:szCs w:val="28"/>
          <w:lang w:eastAsia="ar-SA"/>
        </w:rPr>
        <w:t>10.02.2026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A75D4">
        <w:rPr>
          <w:rFonts w:ascii="Times New Roman" w:hAnsi="Times New Roman"/>
          <w:sz w:val="28"/>
          <w:szCs w:val="28"/>
          <w:lang w:eastAsia="ar-SA"/>
        </w:rPr>
        <w:t>1026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C64C8D" w:rsidRDefault="00C64C8D" w:rsidP="00C64C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8D" w:rsidRDefault="00C64C8D" w:rsidP="00C64C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8D" w:rsidRPr="006D4A64" w:rsidRDefault="00C64C8D" w:rsidP="00C64C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C64C8D" w:rsidRDefault="00C64C8D" w:rsidP="00C64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464"/>
        <w:gridCol w:w="1709"/>
        <w:gridCol w:w="1928"/>
        <w:gridCol w:w="1692"/>
      </w:tblGrid>
      <w:tr w:rsidR="001A2AC4" w:rsidRPr="001A2AC4" w:rsidTr="001A2AC4">
        <w:trPr>
          <w:trHeight w:val="276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1A2AC4" w:rsidRPr="001A2AC4" w:rsidTr="001A2AC4">
        <w:trPr>
          <w:trHeight w:val="276"/>
        </w:trPr>
        <w:tc>
          <w:tcPr>
            <w:tcW w:w="1012" w:type="pct"/>
            <w:vMerge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178 416,2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78 571,2</w:t>
            </w:r>
          </w:p>
        </w:tc>
        <w:tc>
          <w:tcPr>
            <w:tcW w:w="57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82 164,3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64 252,3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67 779,0</w:t>
            </w:r>
          </w:p>
        </w:tc>
        <w:tc>
          <w:tcPr>
            <w:tcW w:w="57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71 354,7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44 872,6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44 872,6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4 942,0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5 376,1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3 482,00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 патентной системы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15 348,0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16 653,0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3492,0</w:t>
            </w:r>
          </w:p>
        </w:tc>
        <w:tc>
          <w:tcPr>
            <w:tcW w:w="57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4453,0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114 163,9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10 809,6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6 950,0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106 973,6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18 706,0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88 267,6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368 870,8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317 073,6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318 834,2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79 786,1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 Российской Федерации  и муниципальных образований (межбюджетные субсидии)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35 911,3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2 919,0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21 192,6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 w:val="restar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8 178,2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обеспечение условий для создания центров образования цифрового и гуманитарного профилей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2 02 29999 05 0111 150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обеспечение условий для внедрения цифровой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среды в общеобразовательных 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 w:val="restar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221 300,1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210 998,6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212 442,1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168 710,7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172 391,0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173 417,6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государственных полномочий по </w:t>
            </w: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908,9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C7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C7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16 827,0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1 448,8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16 747,3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</w:t>
            </w:r>
            <w:r w:rsidR="00C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образования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НАИМЕНОВАНИЕ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17 036,1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17 930,1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15 548,2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15 612,9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r w:rsidR="00C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30 873,7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22 982,5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23 687,0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C7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</w:tr>
      <w:tr w:rsidR="001A2AC4" w:rsidRPr="001A2AC4" w:rsidTr="001A2AC4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1 499,0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vMerge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1 070,7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1 109,2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C7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r w:rsidR="00C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16 507,3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17 808,6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2 02 49999 05 0163 150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6 893,2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-125,8</w:t>
            </w:r>
          </w:p>
        </w:tc>
        <w:tc>
          <w:tcPr>
            <w:tcW w:w="65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C4" w:rsidRPr="001A2AC4" w:rsidTr="001A2AC4">
        <w:tc>
          <w:tcPr>
            <w:tcW w:w="1012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1A2AC4" w:rsidRPr="001A2AC4" w:rsidRDefault="001A2AC4" w:rsidP="001A2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547 287,0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395 644,8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A2AC4" w:rsidRPr="001A2AC4" w:rsidRDefault="001A2AC4" w:rsidP="001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400 998,5</w:t>
            </w:r>
          </w:p>
        </w:tc>
      </w:tr>
    </w:tbl>
    <w:p w:rsidR="00FB6F10" w:rsidRDefault="00FB6F10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C64C8D" w:rsidRDefault="00C64C8D" w:rsidP="00FB6F10">
      <w:pPr>
        <w:spacing w:after="0" w:line="252" w:lineRule="auto"/>
        <w:rPr>
          <w:rFonts w:ascii="Times New Roman" w:hAnsi="Times New Roman"/>
          <w:sz w:val="28"/>
        </w:rPr>
        <w:sectPr w:rsidR="00C64C8D" w:rsidSect="00C64C8D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A75D4">
        <w:rPr>
          <w:rFonts w:ascii="Times New Roman" w:hAnsi="Times New Roman"/>
          <w:sz w:val="28"/>
          <w:szCs w:val="28"/>
          <w:lang w:eastAsia="ar-SA"/>
        </w:rPr>
        <w:t>10.02.2026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A75D4">
        <w:rPr>
          <w:rFonts w:ascii="Times New Roman" w:hAnsi="Times New Roman"/>
          <w:sz w:val="28"/>
          <w:szCs w:val="28"/>
          <w:lang w:eastAsia="ar-SA"/>
        </w:rPr>
        <w:t>1026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C64C8D" w:rsidRDefault="00C64C8D" w:rsidP="00C64C8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C8D" w:rsidRDefault="00C64C8D" w:rsidP="00C64C8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C8D" w:rsidRPr="005F4576" w:rsidRDefault="00C64C8D" w:rsidP="00C64C8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C64C8D" w:rsidRPr="005F4576" w:rsidRDefault="00C64C8D" w:rsidP="00C64C8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C64C8D" w:rsidRDefault="00C64C8D" w:rsidP="00C64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4"/>
        <w:gridCol w:w="725"/>
        <w:gridCol w:w="725"/>
        <w:gridCol w:w="1016"/>
        <w:gridCol w:w="1888"/>
        <w:gridCol w:w="1160"/>
        <w:gridCol w:w="1474"/>
        <w:gridCol w:w="1741"/>
        <w:gridCol w:w="1597"/>
      </w:tblGrid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3" w:type="pct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4" w:type="pct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pct"/>
            <w:vAlign w:val="center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9 437,8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367 026,9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285 614,1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283 874,7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263 410,6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FFFFFF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282 590,7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21 020,5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17 008,5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17 008,5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367 196,2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93 198,3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34 661,3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главы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34 348,3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34 247,0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34 247,0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50 696,0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17 861,2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1 128,3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1 111,2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715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A2AC4" w:rsidRPr="00C71597" w:rsidRDefault="001A2AC4" w:rsidP="000934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26 231,3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13 674,9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13 674,9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4 518,5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2 874,4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2 874,4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2 874,4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2 874,4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1 976,4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1 290,0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1 290,0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136 030,7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42 980,7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42 102,7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42 102,7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30 770,6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18 997,0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1 392,7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42 980,7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1A2AC4" w:rsidRPr="00C71597" w:rsidTr="00C71597">
        <w:trPr>
          <w:jc w:val="right"/>
        </w:trPr>
        <w:tc>
          <w:tcPr>
            <w:tcW w:w="148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558 858,1</w:t>
            </w:r>
          </w:p>
        </w:tc>
        <w:tc>
          <w:tcPr>
            <w:tcW w:w="593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4" w:type="pct"/>
          </w:tcPr>
          <w:p w:rsidR="001A2AC4" w:rsidRPr="00C71597" w:rsidRDefault="001A2AC4" w:rsidP="00C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C64C8D" w:rsidRDefault="00C64C8D" w:rsidP="00C64C8D">
      <w:pPr>
        <w:spacing w:after="0" w:line="252" w:lineRule="auto"/>
        <w:rPr>
          <w:rFonts w:ascii="Times New Roman" w:hAnsi="Times New Roman"/>
          <w:sz w:val="28"/>
        </w:rPr>
      </w:pPr>
    </w:p>
    <w:p w:rsidR="00C64C8D" w:rsidRDefault="00C64C8D" w:rsidP="00C64C8D">
      <w:pPr>
        <w:spacing w:after="0" w:line="252" w:lineRule="auto"/>
        <w:rPr>
          <w:rFonts w:ascii="Times New Roman" w:hAnsi="Times New Roman"/>
          <w:sz w:val="28"/>
        </w:rPr>
        <w:sectPr w:rsidR="00C64C8D" w:rsidSect="001A2AC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A75D4">
        <w:rPr>
          <w:rFonts w:ascii="Times New Roman" w:hAnsi="Times New Roman"/>
          <w:sz w:val="28"/>
          <w:szCs w:val="28"/>
          <w:lang w:eastAsia="ar-SA"/>
        </w:rPr>
        <w:t>10.02.2026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A75D4">
        <w:rPr>
          <w:rFonts w:ascii="Times New Roman" w:hAnsi="Times New Roman"/>
          <w:sz w:val="28"/>
          <w:szCs w:val="28"/>
          <w:lang w:eastAsia="ar-SA"/>
        </w:rPr>
        <w:t>1026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C64C8D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4C8D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C64C8D" w:rsidRDefault="00C64C8D" w:rsidP="00C64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1"/>
        <w:gridCol w:w="763"/>
        <w:gridCol w:w="1069"/>
        <w:gridCol w:w="1985"/>
        <w:gridCol w:w="1221"/>
        <w:gridCol w:w="1550"/>
        <w:gridCol w:w="1832"/>
        <w:gridCol w:w="1679"/>
      </w:tblGrid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105 159,8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главы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3 985,6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34 348,3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34 247,0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34 247,0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51 530,5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1 962,8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934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A2AC4" w:rsidRPr="00093427" w:rsidRDefault="001A2AC4" w:rsidP="00FE185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26 231,3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13 674,9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13 674,9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371 545,4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40 929,3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35 320,1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288 488,6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</w:tcPr>
          <w:p w:rsidR="001A2AC4" w:rsidRPr="00093427" w:rsidRDefault="001A2AC4" w:rsidP="00FE185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286 749,2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FFFFFF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1 284,0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285 465,2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</w:tcPr>
          <w:p w:rsidR="001A2AC4" w:rsidRPr="00093427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226 684,1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</w:tcPr>
          <w:p w:rsidR="001A2AC4" w:rsidRPr="00093427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19 987,0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19 987,0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19 987,0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17 560,0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21 020,5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17 008,5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17 008,5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43 500,7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42 622,7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42 622,7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31 290,6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19 517,0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1 392,7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2 145,7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1 290,0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1 290,0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093427" w:rsidTr="00093427">
        <w:trPr>
          <w:jc w:val="right"/>
        </w:trPr>
        <w:tc>
          <w:tcPr>
            <w:tcW w:w="1560" w:type="pct"/>
            <w:shd w:val="clear" w:color="auto" w:fill="auto"/>
          </w:tcPr>
          <w:p w:rsidR="001A2AC4" w:rsidRPr="00093427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558 858,1</w:t>
            </w:r>
          </w:p>
        </w:tc>
        <w:tc>
          <w:tcPr>
            <w:tcW w:w="624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1A2AC4" w:rsidRPr="00093427" w:rsidRDefault="001A2AC4" w:rsidP="0009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C64C8D" w:rsidRDefault="00C64C8D" w:rsidP="00C64C8D">
      <w:pPr>
        <w:spacing w:after="0" w:line="252" w:lineRule="auto"/>
        <w:rPr>
          <w:rFonts w:ascii="Times New Roman" w:hAnsi="Times New Roman"/>
          <w:sz w:val="28"/>
        </w:rPr>
      </w:pPr>
    </w:p>
    <w:p w:rsidR="00C64C8D" w:rsidRDefault="00C64C8D" w:rsidP="00C64C8D">
      <w:pPr>
        <w:spacing w:after="0" w:line="252" w:lineRule="auto"/>
        <w:rPr>
          <w:rFonts w:ascii="Times New Roman" w:hAnsi="Times New Roman"/>
          <w:sz w:val="28"/>
        </w:rPr>
        <w:sectPr w:rsidR="00C64C8D" w:rsidSect="001A2AC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A75D4">
        <w:rPr>
          <w:rFonts w:ascii="Times New Roman" w:hAnsi="Times New Roman"/>
          <w:sz w:val="28"/>
          <w:szCs w:val="28"/>
          <w:lang w:eastAsia="ar-SA"/>
        </w:rPr>
        <w:t>10.02.2026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A75D4">
        <w:rPr>
          <w:rFonts w:ascii="Times New Roman" w:hAnsi="Times New Roman"/>
          <w:sz w:val="28"/>
          <w:szCs w:val="28"/>
          <w:lang w:eastAsia="ar-SA"/>
        </w:rPr>
        <w:t>1026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C64C8D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C64C8D" w:rsidRPr="00756937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C64C8D" w:rsidRPr="00A15B92" w:rsidRDefault="00C64C8D" w:rsidP="00C64C8D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C64C8D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4C8D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C64C8D" w:rsidRPr="005F4576" w:rsidRDefault="00C64C8D" w:rsidP="00C64C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C64C8D" w:rsidRDefault="00C64C8D" w:rsidP="00C64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8"/>
        <w:gridCol w:w="1897"/>
        <w:gridCol w:w="1169"/>
        <w:gridCol w:w="1483"/>
        <w:gridCol w:w="1750"/>
        <w:gridCol w:w="1603"/>
      </w:tblGrid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A2AC4" w:rsidRPr="00FE185D" w:rsidRDefault="00FE185D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A2AC4" w:rsidRPr="00FE185D" w:rsidRDefault="00FE185D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A2AC4" w:rsidRPr="00FE185D" w:rsidRDefault="00FE185D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1A2AC4" w:rsidRPr="00FE185D" w:rsidRDefault="00FE185D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pct"/>
            <w:vAlign w:val="center"/>
          </w:tcPr>
          <w:p w:rsidR="001A2AC4" w:rsidRPr="00FE185D" w:rsidRDefault="00FE185D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1 976,4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26 231,3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FE185D" w:rsidTr="00FE185D">
        <w:trPr>
          <w:trHeight w:val="39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FE185D" w:rsidTr="00FE185D">
        <w:trPr>
          <w:trHeight w:val="291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25 120,2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117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73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E18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893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27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1 962,8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trHeight w:val="378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trHeight w:val="33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1 170,0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FE185D" w:rsidTr="00FE185D">
        <w:trPr>
          <w:trHeight w:val="190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</w:tcPr>
          <w:p w:rsidR="001A2AC4" w:rsidRPr="00FE185D" w:rsidRDefault="001A2AC4" w:rsidP="00FE185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FE185D" w:rsidTr="00FE185D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2AC4" w:rsidRPr="00FE185D" w:rsidTr="00FE185D">
        <w:trPr>
          <w:trHeight w:val="52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42 622,7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31 290,6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19 517,0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15 550,4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83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1 392,7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347 834,8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42 286,3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35 320,0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FFFFFF"/>
          </w:tcPr>
          <w:p w:rsidR="001A2AC4" w:rsidRPr="00FE185D" w:rsidRDefault="001A2AC4" w:rsidP="00FE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285 561,5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</w:tcPr>
          <w:p w:rsidR="001A2AC4" w:rsidRPr="00FE185D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226 684,1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</w:tcPr>
          <w:p w:rsidR="001A2AC4" w:rsidRPr="00FE185D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FE185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16 747,3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8 178,2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FE185D" w:rsidTr="00FE185D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1A2AC4" w:rsidRPr="00FE185D" w:rsidTr="00FE185D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05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19 987,0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17 560,0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354,4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57 836,3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57 836,3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3 985,6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FE185D" w:rsidTr="00FE185D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3 883,6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1A2AC4" w:rsidRPr="00FE185D" w:rsidTr="00FE185D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48 016,3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47 705,0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47 705,0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311,3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311,3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1 983,9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FE185D" w:rsidTr="00FE185D">
        <w:trPr>
          <w:trHeight w:val="1273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A2AC4" w:rsidRPr="00FE185D" w:rsidRDefault="001A2AC4" w:rsidP="00FE185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31 126,5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31 126,5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1A2AC4" w:rsidRPr="00FE185D" w:rsidTr="00FE185D">
        <w:trPr>
          <w:trHeight w:val="510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1A2AC4" w:rsidRPr="00FE185D" w:rsidTr="00FE185D">
        <w:trPr>
          <w:trHeight w:val="969"/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1A2AC4" w:rsidRPr="00FE185D" w:rsidTr="00FE185D">
        <w:trPr>
          <w:jc w:val="right"/>
        </w:trPr>
        <w:tc>
          <w:tcPr>
            <w:tcW w:w="2309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558 858,1</w:t>
            </w:r>
          </w:p>
        </w:tc>
        <w:tc>
          <w:tcPr>
            <w:tcW w:w="596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1A2AC4" w:rsidRPr="00FE185D" w:rsidRDefault="001A2AC4" w:rsidP="00FE1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1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C64C8D" w:rsidRDefault="00C64C8D" w:rsidP="00C64C8D">
      <w:pPr>
        <w:spacing w:after="0" w:line="252" w:lineRule="auto"/>
        <w:rPr>
          <w:rFonts w:ascii="Times New Roman" w:hAnsi="Times New Roman"/>
          <w:sz w:val="28"/>
        </w:rPr>
      </w:pPr>
    </w:p>
    <w:sectPr w:rsidR="00C64C8D" w:rsidSect="00C64C8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504" w:rsidRDefault="00F51504">
      <w:pPr>
        <w:spacing w:after="0" w:line="240" w:lineRule="auto"/>
      </w:pPr>
      <w:r>
        <w:separator/>
      </w:r>
    </w:p>
  </w:endnote>
  <w:endnote w:type="continuationSeparator" w:id="0">
    <w:p w:rsidR="00F51504" w:rsidRDefault="00F5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504" w:rsidRDefault="00F51504">
      <w:pPr>
        <w:spacing w:after="0" w:line="240" w:lineRule="auto"/>
      </w:pPr>
      <w:r>
        <w:separator/>
      </w:r>
    </w:p>
  </w:footnote>
  <w:footnote w:type="continuationSeparator" w:id="0">
    <w:p w:rsidR="00F51504" w:rsidRDefault="00F5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27" w:rsidRDefault="00093427" w:rsidP="001A2A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93427" w:rsidRDefault="00093427" w:rsidP="001A2AC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556829"/>
      <w:docPartObj>
        <w:docPartGallery w:val="Page Numbers (Top of Page)"/>
        <w:docPartUnique/>
      </w:docPartObj>
    </w:sdtPr>
    <w:sdtEndPr/>
    <w:sdtContent>
      <w:p w:rsidR="00093427" w:rsidRPr="00C64C8D" w:rsidRDefault="00093427" w:rsidP="00C64C8D">
        <w:pPr>
          <w:pStyle w:val="a8"/>
          <w:jc w:val="center"/>
          <w:rPr>
            <w:rFonts w:ascii="Times New Roman" w:hAnsi="Times New Roman" w:cs="Times New Roman"/>
          </w:rPr>
        </w:pPr>
        <w:r w:rsidRPr="00C64C8D">
          <w:rPr>
            <w:rFonts w:ascii="Times New Roman" w:hAnsi="Times New Roman" w:cs="Times New Roman"/>
          </w:rPr>
          <w:fldChar w:fldCharType="begin"/>
        </w:r>
        <w:r w:rsidRPr="00C64C8D">
          <w:rPr>
            <w:rFonts w:ascii="Times New Roman" w:hAnsi="Times New Roman" w:cs="Times New Roman"/>
          </w:rPr>
          <w:instrText xml:space="preserve"> PAGE   \* MERGEFORMAT </w:instrText>
        </w:r>
        <w:r w:rsidRPr="00C64C8D">
          <w:rPr>
            <w:rFonts w:ascii="Times New Roman" w:hAnsi="Times New Roman" w:cs="Times New Roman"/>
          </w:rPr>
          <w:fldChar w:fldCharType="separate"/>
        </w:r>
        <w:r w:rsidR="00EA125D">
          <w:rPr>
            <w:rFonts w:ascii="Times New Roman" w:hAnsi="Times New Roman" w:cs="Times New Roman"/>
            <w:noProof/>
          </w:rPr>
          <w:t>2</w:t>
        </w:r>
        <w:r w:rsidRPr="00C64C8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27167"/>
    <w:rsid w:val="00031374"/>
    <w:rsid w:val="00036331"/>
    <w:rsid w:val="00045500"/>
    <w:rsid w:val="00054575"/>
    <w:rsid w:val="00060D33"/>
    <w:rsid w:val="00065693"/>
    <w:rsid w:val="00083639"/>
    <w:rsid w:val="00093427"/>
    <w:rsid w:val="000B7379"/>
    <w:rsid w:val="000C08F4"/>
    <w:rsid w:val="000C366D"/>
    <w:rsid w:val="000D2902"/>
    <w:rsid w:val="000E1965"/>
    <w:rsid w:val="000E5876"/>
    <w:rsid w:val="000E7079"/>
    <w:rsid w:val="00110261"/>
    <w:rsid w:val="0011491C"/>
    <w:rsid w:val="00122D8E"/>
    <w:rsid w:val="001236DB"/>
    <w:rsid w:val="00134965"/>
    <w:rsid w:val="00142460"/>
    <w:rsid w:val="00164A0A"/>
    <w:rsid w:val="00174BF6"/>
    <w:rsid w:val="00177D13"/>
    <w:rsid w:val="001A2AC4"/>
    <w:rsid w:val="001A7F78"/>
    <w:rsid w:val="001D514C"/>
    <w:rsid w:val="001D780B"/>
    <w:rsid w:val="001E092E"/>
    <w:rsid w:val="002018B1"/>
    <w:rsid w:val="00216B80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B2473"/>
    <w:rsid w:val="002B3CE9"/>
    <w:rsid w:val="002D149E"/>
    <w:rsid w:val="002E2AF9"/>
    <w:rsid w:val="002F1F4B"/>
    <w:rsid w:val="003075AA"/>
    <w:rsid w:val="00370903"/>
    <w:rsid w:val="003732E5"/>
    <w:rsid w:val="003770FF"/>
    <w:rsid w:val="003846B0"/>
    <w:rsid w:val="003A75D4"/>
    <w:rsid w:val="003B272D"/>
    <w:rsid w:val="003C37BA"/>
    <w:rsid w:val="003D72BF"/>
    <w:rsid w:val="003D7AEB"/>
    <w:rsid w:val="003F6DA9"/>
    <w:rsid w:val="003F70FA"/>
    <w:rsid w:val="00451134"/>
    <w:rsid w:val="00455F6D"/>
    <w:rsid w:val="00473CDA"/>
    <w:rsid w:val="004964D1"/>
    <w:rsid w:val="004C5E9C"/>
    <w:rsid w:val="004D060B"/>
    <w:rsid w:val="004E3FAD"/>
    <w:rsid w:val="00502149"/>
    <w:rsid w:val="00511EC2"/>
    <w:rsid w:val="00513DDE"/>
    <w:rsid w:val="00526162"/>
    <w:rsid w:val="00530C49"/>
    <w:rsid w:val="00530DD0"/>
    <w:rsid w:val="00536787"/>
    <w:rsid w:val="005518A1"/>
    <w:rsid w:val="005722C8"/>
    <w:rsid w:val="00586477"/>
    <w:rsid w:val="00596701"/>
    <w:rsid w:val="005D72DF"/>
    <w:rsid w:val="005F3014"/>
    <w:rsid w:val="00622680"/>
    <w:rsid w:val="00631878"/>
    <w:rsid w:val="00657BA2"/>
    <w:rsid w:val="006B1D07"/>
    <w:rsid w:val="006C407B"/>
    <w:rsid w:val="006C601C"/>
    <w:rsid w:val="006D7C5F"/>
    <w:rsid w:val="006E735A"/>
    <w:rsid w:val="006F1488"/>
    <w:rsid w:val="007047B3"/>
    <w:rsid w:val="00706B42"/>
    <w:rsid w:val="00706C9E"/>
    <w:rsid w:val="00707817"/>
    <w:rsid w:val="00726A25"/>
    <w:rsid w:val="00740766"/>
    <w:rsid w:val="00744DEB"/>
    <w:rsid w:val="00756937"/>
    <w:rsid w:val="007773AA"/>
    <w:rsid w:val="007802B4"/>
    <w:rsid w:val="0078447D"/>
    <w:rsid w:val="00786AFF"/>
    <w:rsid w:val="0079496F"/>
    <w:rsid w:val="00813B4C"/>
    <w:rsid w:val="00831F3C"/>
    <w:rsid w:val="008458ED"/>
    <w:rsid w:val="008635DA"/>
    <w:rsid w:val="008E126A"/>
    <w:rsid w:val="008E3D01"/>
    <w:rsid w:val="0091773D"/>
    <w:rsid w:val="009252CA"/>
    <w:rsid w:val="00950C43"/>
    <w:rsid w:val="0096079C"/>
    <w:rsid w:val="0096463D"/>
    <w:rsid w:val="00980F94"/>
    <w:rsid w:val="0098664D"/>
    <w:rsid w:val="009B0DBE"/>
    <w:rsid w:val="009B78E9"/>
    <w:rsid w:val="009C26F5"/>
    <w:rsid w:val="00A33198"/>
    <w:rsid w:val="00A35D39"/>
    <w:rsid w:val="00A3661E"/>
    <w:rsid w:val="00A428B8"/>
    <w:rsid w:val="00A557A5"/>
    <w:rsid w:val="00A678CB"/>
    <w:rsid w:val="00AB2FA2"/>
    <w:rsid w:val="00AD3B72"/>
    <w:rsid w:val="00AD579C"/>
    <w:rsid w:val="00AF5458"/>
    <w:rsid w:val="00B0586E"/>
    <w:rsid w:val="00B11A37"/>
    <w:rsid w:val="00B26A3D"/>
    <w:rsid w:val="00B47B52"/>
    <w:rsid w:val="00B51305"/>
    <w:rsid w:val="00B545BD"/>
    <w:rsid w:val="00B81C03"/>
    <w:rsid w:val="00B846CF"/>
    <w:rsid w:val="00B96DD5"/>
    <w:rsid w:val="00BA0968"/>
    <w:rsid w:val="00BA55F0"/>
    <w:rsid w:val="00BB2D6D"/>
    <w:rsid w:val="00BE682C"/>
    <w:rsid w:val="00C053F6"/>
    <w:rsid w:val="00C25640"/>
    <w:rsid w:val="00C506E1"/>
    <w:rsid w:val="00C64C8D"/>
    <w:rsid w:val="00C67469"/>
    <w:rsid w:val="00C7079C"/>
    <w:rsid w:val="00C71597"/>
    <w:rsid w:val="00C80B43"/>
    <w:rsid w:val="00C94A16"/>
    <w:rsid w:val="00CA6435"/>
    <w:rsid w:val="00CA757B"/>
    <w:rsid w:val="00CC3406"/>
    <w:rsid w:val="00CE25CB"/>
    <w:rsid w:val="00CE36A2"/>
    <w:rsid w:val="00CF400F"/>
    <w:rsid w:val="00CF67DD"/>
    <w:rsid w:val="00CF6FE0"/>
    <w:rsid w:val="00D10326"/>
    <w:rsid w:val="00D1376C"/>
    <w:rsid w:val="00D56D02"/>
    <w:rsid w:val="00D738C9"/>
    <w:rsid w:val="00DA1F85"/>
    <w:rsid w:val="00DA3220"/>
    <w:rsid w:val="00DB2715"/>
    <w:rsid w:val="00DC54A0"/>
    <w:rsid w:val="00DD17A9"/>
    <w:rsid w:val="00DE3B9D"/>
    <w:rsid w:val="00E06879"/>
    <w:rsid w:val="00E07EB5"/>
    <w:rsid w:val="00E10668"/>
    <w:rsid w:val="00E201B0"/>
    <w:rsid w:val="00E22171"/>
    <w:rsid w:val="00E3705E"/>
    <w:rsid w:val="00E805ED"/>
    <w:rsid w:val="00E8326D"/>
    <w:rsid w:val="00E92506"/>
    <w:rsid w:val="00EA125D"/>
    <w:rsid w:val="00EA35C5"/>
    <w:rsid w:val="00EB5E8D"/>
    <w:rsid w:val="00EB68C2"/>
    <w:rsid w:val="00EC2367"/>
    <w:rsid w:val="00EE09D5"/>
    <w:rsid w:val="00F16B8E"/>
    <w:rsid w:val="00F17F1F"/>
    <w:rsid w:val="00F51504"/>
    <w:rsid w:val="00F62C04"/>
    <w:rsid w:val="00F673D0"/>
    <w:rsid w:val="00F7145E"/>
    <w:rsid w:val="00F8102A"/>
    <w:rsid w:val="00F919A1"/>
    <w:rsid w:val="00F97E92"/>
    <w:rsid w:val="00FB1A1D"/>
    <w:rsid w:val="00FB6F10"/>
    <w:rsid w:val="00FD72FB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4AAB1-EFDF-4F09-8330-E689C9C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1A2AC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1A2AC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C6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4C8D"/>
  </w:style>
  <w:style w:type="character" w:customStyle="1" w:styleId="10">
    <w:name w:val="Заголовок 1 Знак"/>
    <w:basedOn w:val="a0"/>
    <w:link w:val="1"/>
    <w:rsid w:val="001A2AC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1A2AC4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1A2AC4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A2A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A2A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1A2AC4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1A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1A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закона"/>
    <w:basedOn w:val="a"/>
    <w:next w:val="a"/>
    <w:rsid w:val="001A2AC4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1A2AC4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1A2A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1A2A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1A2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1A2AC4"/>
    <w:rPr>
      <w:sz w:val="16"/>
      <w:szCs w:val="16"/>
    </w:rPr>
  </w:style>
  <w:style w:type="paragraph" w:styleId="af7">
    <w:name w:val="annotation text"/>
    <w:basedOn w:val="a"/>
    <w:link w:val="af8"/>
    <w:rsid w:val="001A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1A2A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1A2AC4"/>
    <w:rPr>
      <w:b/>
      <w:bCs/>
    </w:rPr>
  </w:style>
  <w:style w:type="character" w:customStyle="1" w:styleId="afa">
    <w:name w:val="Тема примечания Знак"/>
    <w:basedOn w:val="af8"/>
    <w:link w:val="af9"/>
    <w:rsid w:val="001A2A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64B1-352A-4C82-B455-23DECC0B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33256</Words>
  <Characters>189563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2</cp:revision>
  <cp:lastPrinted>2026-02-09T11:56:00Z</cp:lastPrinted>
  <dcterms:created xsi:type="dcterms:W3CDTF">2026-02-16T11:48:00Z</dcterms:created>
  <dcterms:modified xsi:type="dcterms:W3CDTF">2026-02-16T11:48:00Z</dcterms:modified>
</cp:coreProperties>
</file>