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CE" w:rsidRPr="00F85D64" w:rsidRDefault="008653CE" w:rsidP="008653CE">
      <w:pPr>
        <w:spacing w:after="0" w:line="240" w:lineRule="auto"/>
        <w:ind w:left="10206"/>
        <w:jc w:val="both"/>
        <w:rPr>
          <w:rFonts w:ascii="PT Astra Serif" w:eastAsia="Times New Roman" w:hAnsi="PT Astra Serif" w:cs="Times New Roman"/>
          <w:color w:val="000000"/>
          <w:lang w:eastAsia="ru-RU"/>
        </w:rPr>
      </w:pPr>
      <w:r>
        <w:rPr>
          <w:rFonts w:ascii="PT Astra Serif" w:eastAsia="Times New Roman" w:hAnsi="PT Astra Serif" w:cs="Times New Roman"/>
          <w:color w:val="000000"/>
          <w:lang w:eastAsia="ru-RU"/>
        </w:rPr>
        <w:t xml:space="preserve">Приложение </w:t>
      </w:r>
      <w:r w:rsidRPr="00F85D64">
        <w:rPr>
          <w:rFonts w:ascii="PT Astra Serif" w:eastAsia="Times New Roman" w:hAnsi="PT Astra Serif" w:cs="Times New Roman"/>
          <w:color w:val="000000"/>
          <w:lang w:eastAsia="ru-RU"/>
        </w:rPr>
        <w:t xml:space="preserve"> </w:t>
      </w:r>
    </w:p>
    <w:p w:rsidR="008653CE" w:rsidRPr="00F85D64" w:rsidRDefault="008653CE" w:rsidP="008653CE">
      <w:pPr>
        <w:spacing w:after="0" w:line="240" w:lineRule="auto"/>
        <w:ind w:left="10206"/>
        <w:jc w:val="both"/>
        <w:rPr>
          <w:rFonts w:ascii="PT Astra Serif" w:eastAsia="Times New Roman" w:hAnsi="PT Astra Serif" w:cs="Times New Roman"/>
          <w:color w:val="000000"/>
          <w:lang w:eastAsia="ru-RU"/>
        </w:rPr>
      </w:pPr>
      <w:r w:rsidRPr="00F85D64">
        <w:rPr>
          <w:rFonts w:ascii="PT Astra Serif" w:eastAsia="Times New Roman" w:hAnsi="PT Astra Serif" w:cs="Times New Roman"/>
          <w:color w:val="000000"/>
          <w:lang w:eastAsia="ru-RU"/>
        </w:rPr>
        <w:t xml:space="preserve">к постановлению комиссии по делам несовершеннолетних </w:t>
      </w:r>
      <w:r w:rsidRPr="00F85D64">
        <w:rPr>
          <w:rFonts w:ascii="PT Astra Serif" w:eastAsia="Times New Roman" w:hAnsi="PT Astra Serif" w:cs="Times New Roman"/>
          <w:color w:val="000000"/>
          <w:lang w:eastAsia="ru-RU"/>
        </w:rPr>
        <w:br/>
        <w:t>и защите их прав</w:t>
      </w:r>
      <w:r w:rsidR="0048592B">
        <w:rPr>
          <w:rFonts w:ascii="PT Astra Serif" w:eastAsia="Times New Roman" w:hAnsi="PT Astra Serif" w:cs="Times New Roman"/>
          <w:color w:val="000000"/>
          <w:lang w:eastAsia="ru-RU"/>
        </w:rPr>
        <w:t xml:space="preserve"> при администрации</w:t>
      </w:r>
      <w:r w:rsidRPr="00F85D64">
        <w:rPr>
          <w:rFonts w:ascii="PT Astra Serif" w:eastAsia="Times New Roman" w:hAnsi="PT Astra Serif" w:cs="Times New Roman"/>
          <w:color w:val="000000"/>
          <w:lang w:eastAsia="ru-RU"/>
        </w:rPr>
        <w:t xml:space="preserve"> </w:t>
      </w:r>
      <w:proofErr w:type="spellStart"/>
      <w:r w:rsidR="0048592B">
        <w:rPr>
          <w:rFonts w:ascii="PT Astra Serif" w:eastAsia="Times New Roman" w:hAnsi="PT Astra Serif" w:cs="Times New Roman"/>
          <w:color w:val="000000"/>
          <w:lang w:eastAsia="ru-RU"/>
        </w:rPr>
        <w:t>Балтайского</w:t>
      </w:r>
      <w:proofErr w:type="spellEnd"/>
      <w:r w:rsidR="0048592B">
        <w:rPr>
          <w:rFonts w:ascii="PT Astra Serif" w:eastAsia="Times New Roman" w:hAnsi="PT Astra Serif" w:cs="Times New Roman"/>
          <w:color w:val="000000"/>
          <w:lang w:eastAsia="ru-RU"/>
        </w:rPr>
        <w:t xml:space="preserve"> муниципального района</w:t>
      </w:r>
      <w:r>
        <w:rPr>
          <w:rFonts w:ascii="PT Astra Serif" w:eastAsia="Times New Roman" w:hAnsi="PT Astra Serif" w:cs="Times New Roman"/>
          <w:color w:val="000000"/>
          <w:lang w:eastAsia="ru-RU"/>
        </w:rPr>
        <w:br/>
        <w:t xml:space="preserve">от </w:t>
      </w:r>
      <w:r w:rsidR="006D48E9">
        <w:rPr>
          <w:rFonts w:ascii="PT Astra Serif" w:eastAsia="Times New Roman" w:hAnsi="PT Astra Serif" w:cs="Times New Roman"/>
          <w:color w:val="000000"/>
          <w:lang w:eastAsia="ru-RU"/>
        </w:rPr>
        <w:t xml:space="preserve"> 2</w:t>
      </w:r>
      <w:r w:rsidR="00FC64EB">
        <w:rPr>
          <w:rFonts w:ascii="PT Astra Serif" w:eastAsia="Times New Roman" w:hAnsi="PT Astra Serif" w:cs="Times New Roman"/>
          <w:color w:val="000000"/>
          <w:lang w:eastAsia="ru-RU"/>
        </w:rPr>
        <w:t>6</w:t>
      </w:r>
      <w:r w:rsidR="004D09C4">
        <w:rPr>
          <w:rFonts w:ascii="PT Astra Serif" w:eastAsia="Times New Roman" w:hAnsi="PT Astra Serif" w:cs="Times New Roman"/>
          <w:color w:val="000000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lang w:eastAsia="ru-RU"/>
        </w:rPr>
        <w:t>декабря 202</w:t>
      </w:r>
      <w:r w:rsidR="006C1630">
        <w:rPr>
          <w:rFonts w:ascii="PT Astra Serif" w:eastAsia="Times New Roman" w:hAnsi="PT Astra Serif" w:cs="Times New Roman"/>
          <w:color w:val="000000"/>
          <w:lang w:eastAsia="ru-RU"/>
        </w:rPr>
        <w:t>5</w:t>
      </w:r>
      <w:r>
        <w:rPr>
          <w:rFonts w:ascii="PT Astra Serif" w:eastAsia="Times New Roman" w:hAnsi="PT Astra Serif" w:cs="Times New Roman"/>
          <w:color w:val="000000"/>
          <w:lang w:eastAsia="ru-RU"/>
        </w:rPr>
        <w:t xml:space="preserve"> года </w:t>
      </w:r>
      <w:r w:rsidRPr="004120C4">
        <w:rPr>
          <w:rFonts w:ascii="PT Astra Serif" w:eastAsia="Times New Roman" w:hAnsi="PT Astra Serif" w:cs="Times New Roman"/>
          <w:color w:val="000000"/>
          <w:lang w:eastAsia="ru-RU"/>
        </w:rPr>
        <w:t xml:space="preserve">№ </w:t>
      </w:r>
      <w:r w:rsidR="006C1630">
        <w:rPr>
          <w:rFonts w:ascii="PT Astra Serif" w:eastAsia="Times New Roman" w:hAnsi="PT Astra Serif" w:cs="Times New Roman"/>
          <w:color w:val="000000"/>
          <w:lang w:eastAsia="ru-RU"/>
        </w:rPr>
        <w:t>1/30</w:t>
      </w:r>
    </w:p>
    <w:p w:rsidR="008653CE" w:rsidRDefault="008653CE" w:rsidP="008653C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shd w:val="clear" w:color="auto" w:fill="FFFFFF"/>
          <w:lang w:eastAsia="ru-RU"/>
        </w:rPr>
      </w:pPr>
      <w:r w:rsidRPr="00F85D64">
        <w:rPr>
          <w:rFonts w:ascii="PT Astra Serif" w:eastAsia="Times New Roman" w:hAnsi="PT Astra Serif" w:cs="Times New Roman"/>
          <w:sz w:val="24"/>
          <w:szCs w:val="24"/>
          <w:shd w:val="clear" w:color="auto" w:fill="FFFFFF"/>
          <w:lang w:eastAsia="ru-RU"/>
        </w:rPr>
        <w:tab/>
      </w:r>
    </w:p>
    <w:p w:rsidR="008653CE" w:rsidRDefault="008653CE" w:rsidP="008653C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653CE" w:rsidRPr="00DE6A6C" w:rsidRDefault="008653CE" w:rsidP="008653C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6A6C">
        <w:rPr>
          <w:rFonts w:ascii="PT Astra Serif" w:hAnsi="PT Astra Serif" w:cs="Times New Roman"/>
          <w:b/>
          <w:sz w:val="28"/>
          <w:szCs w:val="28"/>
        </w:rPr>
        <w:t xml:space="preserve">План работы </w:t>
      </w:r>
    </w:p>
    <w:p w:rsidR="008653CE" w:rsidRPr="00DE6A6C" w:rsidRDefault="008653CE" w:rsidP="008653C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6A6C">
        <w:rPr>
          <w:rFonts w:ascii="PT Astra Serif" w:hAnsi="PT Astra Serif" w:cs="Times New Roman"/>
          <w:b/>
          <w:sz w:val="28"/>
          <w:szCs w:val="28"/>
        </w:rPr>
        <w:t xml:space="preserve">комиссии по делам несовершеннолетних </w:t>
      </w:r>
    </w:p>
    <w:p w:rsidR="008653CE" w:rsidRPr="00DE6A6C" w:rsidRDefault="008653CE" w:rsidP="008653C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6A6C">
        <w:rPr>
          <w:rFonts w:ascii="PT Astra Serif" w:hAnsi="PT Astra Serif" w:cs="Times New Roman"/>
          <w:b/>
          <w:sz w:val="28"/>
          <w:szCs w:val="28"/>
        </w:rPr>
        <w:t xml:space="preserve">и защите их прав </w:t>
      </w:r>
      <w:r w:rsidR="005C6CC8">
        <w:rPr>
          <w:rFonts w:ascii="PT Astra Serif" w:hAnsi="PT Astra Serif" w:cs="Times New Roman"/>
          <w:b/>
          <w:sz w:val="28"/>
          <w:szCs w:val="28"/>
        </w:rPr>
        <w:t xml:space="preserve">при администрации </w:t>
      </w:r>
      <w:proofErr w:type="spellStart"/>
      <w:r w:rsidR="005C6CC8">
        <w:rPr>
          <w:rFonts w:ascii="PT Astra Serif" w:hAnsi="PT Astra Serif" w:cs="Times New Roman"/>
          <w:b/>
          <w:sz w:val="28"/>
          <w:szCs w:val="28"/>
        </w:rPr>
        <w:t>Балтайского</w:t>
      </w:r>
      <w:proofErr w:type="spellEnd"/>
      <w:r w:rsidR="005C6CC8">
        <w:rPr>
          <w:rFonts w:ascii="PT Astra Serif" w:hAnsi="PT Astra Serif" w:cs="Times New Roman"/>
          <w:b/>
          <w:sz w:val="28"/>
          <w:szCs w:val="28"/>
        </w:rPr>
        <w:t xml:space="preserve"> муниципального района н</w:t>
      </w:r>
      <w:r w:rsidRPr="00DE6A6C">
        <w:rPr>
          <w:rFonts w:ascii="PT Astra Serif" w:hAnsi="PT Astra Serif" w:cs="Times New Roman"/>
          <w:b/>
          <w:sz w:val="28"/>
          <w:szCs w:val="28"/>
        </w:rPr>
        <w:t>а 202</w:t>
      </w:r>
      <w:r w:rsidR="006C1630">
        <w:rPr>
          <w:rFonts w:ascii="PT Astra Serif" w:hAnsi="PT Astra Serif" w:cs="Times New Roman"/>
          <w:b/>
          <w:sz w:val="28"/>
          <w:szCs w:val="28"/>
        </w:rPr>
        <w:t>6</w:t>
      </w:r>
      <w:r w:rsidRPr="00DE6A6C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8653CE" w:rsidRPr="00DE6A6C" w:rsidRDefault="008653CE" w:rsidP="008653C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653CE" w:rsidRDefault="008653CE" w:rsidP="008653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E6A6C">
        <w:rPr>
          <w:rFonts w:ascii="PT Astra Serif" w:hAnsi="PT Astra Serif" w:cs="Times New Roman"/>
          <w:b/>
          <w:sz w:val="28"/>
          <w:szCs w:val="28"/>
        </w:rPr>
        <w:t>Цели и задачи деятельности</w:t>
      </w:r>
      <w:r w:rsidRPr="00DE6A6C">
        <w:rPr>
          <w:rFonts w:ascii="PT Astra Serif" w:hAnsi="PT Astra Serif" w:cs="Times New Roman"/>
          <w:sz w:val="28"/>
          <w:szCs w:val="28"/>
        </w:rPr>
        <w:t xml:space="preserve">: </w:t>
      </w:r>
    </w:p>
    <w:p w:rsidR="00A245CE" w:rsidRPr="00466753" w:rsidRDefault="00A245CE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CB49DC">
        <w:rPr>
          <w:rFonts w:ascii="Times New Roman" w:hAnsi="Times New Roman" w:cs="Times New Roman"/>
          <w:sz w:val="28"/>
          <w:szCs w:val="28"/>
        </w:rPr>
        <w:t xml:space="preserve">1. </w:t>
      </w:r>
      <w:r w:rsidRPr="00466753">
        <w:rPr>
          <w:rFonts w:ascii="Times New Roman" w:hAnsi="Times New Roman" w:cs="Times New Roman"/>
          <w:sz w:val="28"/>
          <w:szCs w:val="28"/>
        </w:rPr>
        <w:t>Обеспечение межведомственного взаимодействия в работе по предупреждению безнадзорности, антиобщественных действий несовершеннолетних, предупреждению алкоголизма, наркомании среди несовершеннолетних, деструктивного поведения, по выявлению и устранению причин и условий, способствующих этому.</w:t>
      </w:r>
    </w:p>
    <w:p w:rsidR="00F5325C" w:rsidRPr="00466753" w:rsidRDefault="00A245CE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6753">
        <w:rPr>
          <w:rFonts w:ascii="Times New Roman" w:hAnsi="Times New Roman" w:cs="Times New Roman"/>
          <w:sz w:val="28"/>
          <w:szCs w:val="28"/>
        </w:rPr>
        <w:t>2. Обеспечение</w:t>
      </w:r>
      <w:r w:rsidRPr="00466753">
        <w:rPr>
          <w:rFonts w:ascii="Times New Roman" w:hAnsi="Times New Roman" w:cs="Times New Roman"/>
          <w:bCs/>
          <w:iCs/>
          <w:sz w:val="28"/>
          <w:szCs w:val="28"/>
        </w:rPr>
        <w:t xml:space="preserve"> защиты прав и законн</w:t>
      </w:r>
      <w:r w:rsidR="00F5325C" w:rsidRPr="00466753">
        <w:rPr>
          <w:rFonts w:ascii="Times New Roman" w:hAnsi="Times New Roman" w:cs="Times New Roman"/>
          <w:bCs/>
          <w:iCs/>
          <w:sz w:val="28"/>
          <w:szCs w:val="28"/>
        </w:rPr>
        <w:t>ых интересов несовершеннолетних.</w:t>
      </w:r>
    </w:p>
    <w:p w:rsidR="00A245CE" w:rsidRPr="00466753" w:rsidRDefault="00F5325C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6753">
        <w:rPr>
          <w:rFonts w:ascii="Times New Roman" w:hAnsi="Times New Roman" w:cs="Times New Roman"/>
          <w:bCs/>
          <w:iCs/>
          <w:sz w:val="28"/>
          <w:szCs w:val="28"/>
        </w:rPr>
        <w:t>3. П</w:t>
      </w:r>
      <w:r w:rsidR="00A245CE" w:rsidRPr="00466753">
        <w:rPr>
          <w:rFonts w:ascii="Times New Roman" w:hAnsi="Times New Roman" w:cs="Times New Roman"/>
          <w:bCs/>
          <w:iCs/>
          <w:sz w:val="28"/>
          <w:szCs w:val="28"/>
        </w:rPr>
        <w:t xml:space="preserve">рофилактика жестокого обращения и  насилия </w:t>
      </w:r>
      <w:proofErr w:type="gramStart"/>
      <w:r w:rsidR="00A245CE" w:rsidRPr="00466753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A245CE" w:rsidRPr="00466753">
        <w:rPr>
          <w:rFonts w:ascii="Times New Roman" w:hAnsi="Times New Roman" w:cs="Times New Roman"/>
          <w:bCs/>
          <w:iCs/>
          <w:sz w:val="28"/>
          <w:szCs w:val="28"/>
        </w:rPr>
        <w:t>в том числе сексуального) в отношении детей со  стороны родителей, законных представителей, а так же преступления в отношении детей.</w:t>
      </w:r>
    </w:p>
    <w:p w:rsidR="00204E66" w:rsidRPr="00466753" w:rsidRDefault="00204E66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466753">
        <w:rPr>
          <w:rFonts w:ascii="Times New Roman" w:hAnsi="Times New Roman" w:cs="Times New Roman"/>
          <w:bCs/>
          <w:iCs/>
          <w:sz w:val="28"/>
          <w:szCs w:val="28"/>
        </w:rPr>
        <w:t>4. Профилактика совершения  несовершеннолетними преступлений  и правонарушений</w:t>
      </w:r>
      <w:r w:rsidR="00674823" w:rsidRPr="00466753">
        <w:rPr>
          <w:rFonts w:ascii="Times New Roman" w:hAnsi="Times New Roman" w:cs="Times New Roman"/>
          <w:bCs/>
          <w:iCs/>
          <w:sz w:val="28"/>
          <w:szCs w:val="28"/>
        </w:rPr>
        <w:t>, в том числе повторных, и их вовлечение в противоправную деятельность.</w:t>
      </w:r>
    </w:p>
    <w:p w:rsidR="005C6CC8" w:rsidRPr="00466753" w:rsidRDefault="00674823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6753">
        <w:rPr>
          <w:rFonts w:ascii="Times New Roman" w:hAnsi="Times New Roman" w:cs="Times New Roman"/>
          <w:sz w:val="28"/>
          <w:szCs w:val="28"/>
        </w:rPr>
        <w:t>5</w:t>
      </w:r>
      <w:r w:rsidR="00A245CE" w:rsidRPr="00466753">
        <w:rPr>
          <w:rFonts w:ascii="Times New Roman" w:hAnsi="Times New Roman" w:cs="Times New Roman"/>
          <w:sz w:val="28"/>
          <w:szCs w:val="28"/>
        </w:rPr>
        <w:t xml:space="preserve">. </w:t>
      </w:r>
      <w:r w:rsidR="00A245CE" w:rsidRPr="00466753">
        <w:rPr>
          <w:rFonts w:ascii="Times New Roman" w:hAnsi="Times New Roman" w:cs="Times New Roman"/>
          <w:bCs/>
          <w:iCs/>
          <w:sz w:val="28"/>
          <w:szCs w:val="28"/>
        </w:rPr>
        <w:t>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положении.</w:t>
      </w:r>
    </w:p>
    <w:p w:rsidR="00466753" w:rsidRDefault="00466753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6753" w:rsidRDefault="00466753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6753" w:rsidRPr="00A245CE" w:rsidRDefault="00466753" w:rsidP="00A245CE">
      <w:pPr>
        <w:pStyle w:val="a4"/>
        <w:pBdr>
          <w:bottom w:val="single" w:sz="4" w:space="31" w:color="FFFFFF"/>
        </w:pBdr>
        <w:tabs>
          <w:tab w:val="left" w:pos="9180"/>
        </w:tabs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8653CE" w:rsidRDefault="008653CE" w:rsidP="005C6CC8">
      <w:pPr>
        <w:pStyle w:val="a4"/>
        <w:numPr>
          <w:ilvl w:val="0"/>
          <w:numId w:val="4"/>
        </w:num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E6A6C">
        <w:rPr>
          <w:rFonts w:ascii="PT Astra Serif" w:hAnsi="PT Astra Serif" w:cs="Times New Roman"/>
          <w:b/>
          <w:sz w:val="28"/>
          <w:szCs w:val="28"/>
        </w:rPr>
        <w:lastRenderedPageBreak/>
        <w:t>Содержание деятельности:</w:t>
      </w:r>
    </w:p>
    <w:p w:rsidR="008653CE" w:rsidRPr="000711FC" w:rsidRDefault="008653CE" w:rsidP="008653CE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DE6A6C">
        <w:rPr>
          <w:rFonts w:ascii="PT Astra Serif" w:hAnsi="PT Astra Serif" w:cs="Times New Roman"/>
          <w:b/>
          <w:sz w:val="28"/>
          <w:szCs w:val="28"/>
        </w:rPr>
        <w:t>Организация заседаний комиссии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  <w:gridCol w:w="5670"/>
      </w:tblGrid>
      <w:tr w:rsidR="000711FC" w:rsidRPr="00A245CE" w:rsidTr="00D9213B">
        <w:tc>
          <w:tcPr>
            <w:tcW w:w="675" w:type="dxa"/>
          </w:tcPr>
          <w:p w:rsidR="000711FC" w:rsidRPr="00A245CE" w:rsidRDefault="000711FC" w:rsidP="00A50E9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0711FC" w:rsidRPr="00A245CE" w:rsidRDefault="000711FC" w:rsidP="00A50E9F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вопроса</w:t>
            </w:r>
          </w:p>
          <w:p w:rsidR="000711FC" w:rsidRPr="00A245CE" w:rsidRDefault="000711FC" w:rsidP="00A50E9F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711FC" w:rsidRPr="00A245CE" w:rsidRDefault="000711FC" w:rsidP="00A50E9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>Срок рассмотрения вопроса</w:t>
            </w:r>
          </w:p>
        </w:tc>
        <w:tc>
          <w:tcPr>
            <w:tcW w:w="5670" w:type="dxa"/>
          </w:tcPr>
          <w:p w:rsidR="000711FC" w:rsidRPr="00A245CE" w:rsidRDefault="000711FC" w:rsidP="00A50E9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>Исполнители</w:t>
            </w:r>
          </w:p>
          <w:p w:rsidR="000711FC" w:rsidRPr="00A245CE" w:rsidRDefault="000711FC" w:rsidP="00A50E9F">
            <w:pPr>
              <w:ind w:right="317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245CE">
              <w:rPr>
                <w:rFonts w:ascii="PT Astra Serif" w:hAnsi="PT Astra Serif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0711FC" w:rsidTr="00D9213B">
        <w:tc>
          <w:tcPr>
            <w:tcW w:w="675" w:type="dxa"/>
          </w:tcPr>
          <w:p w:rsidR="000711FC" w:rsidRDefault="00BD608A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711FC" w:rsidRDefault="000711FC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отчета о работе по профилактике безнадзорности и правонарушений несовершеннолетних на территории </w:t>
            </w:r>
            <w:proofErr w:type="spellStart"/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Ба</w:t>
            </w:r>
            <w:r w:rsidR="006C1630">
              <w:rPr>
                <w:rFonts w:ascii="Times New Roman" w:hAnsi="Times New Roman" w:cs="Times New Roman"/>
                <w:bCs/>
                <w:sz w:val="28"/>
                <w:szCs w:val="28"/>
              </w:rPr>
              <w:t>лтайского</w:t>
            </w:r>
            <w:proofErr w:type="spellEnd"/>
            <w:r w:rsidR="006C16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по итогам  2025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0711FC" w:rsidRDefault="000711FC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  <w:vAlign w:val="center"/>
          </w:tcPr>
          <w:p w:rsidR="000711FC" w:rsidRPr="00A245CE" w:rsidRDefault="000711FC" w:rsidP="00A50E9F">
            <w:pPr>
              <w:pStyle w:val="aa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E6A6C">
              <w:rPr>
                <w:rFonts w:ascii="PT Astra Serif" w:hAnsi="PT Astra Serif" w:cs="Times New Roman"/>
                <w:bCs/>
                <w:sz w:val="28"/>
                <w:szCs w:val="28"/>
              </w:rPr>
              <w:t>Комиссия по делам несовершеннолетних и защите их прав при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6E02DC" w:rsidTr="00D9213B">
        <w:tc>
          <w:tcPr>
            <w:tcW w:w="675" w:type="dxa"/>
          </w:tcPr>
          <w:p w:rsidR="006E02DC" w:rsidRDefault="006E02DC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E02DC" w:rsidRDefault="006E02DC" w:rsidP="00A50E9F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эффективности работы уполномоченных органов в сфере профилактики безнадзорности, совершения правонарушений, преступлений несовершеннолетних.</w:t>
            </w:r>
            <w:r w:rsidRPr="003D20CE">
              <w:rPr>
                <w:rFonts w:ascii="Times New Roman" w:hAnsi="Times New Roman" w:cs="Times New Roman"/>
                <w:sz w:val="28"/>
                <w:szCs w:val="28"/>
              </w:rPr>
              <w:t xml:space="preserve"> О состоянии подростковой преступности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 анализе выполнения  планов ИПР с</w:t>
            </w:r>
            <w:r w:rsidRPr="00BB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0CE">
              <w:rPr>
                <w:rFonts w:ascii="Times New Roman" w:hAnsi="Times New Roman" w:cs="Times New Roman"/>
                <w:sz w:val="28"/>
                <w:szCs w:val="28"/>
              </w:rPr>
              <w:t>подростками, состоящими</w:t>
            </w:r>
            <w:r w:rsidRPr="00BB72EE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E02DC" w:rsidRDefault="006E02DC" w:rsidP="00A50E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  <w:vAlign w:val="center"/>
          </w:tcPr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 1 МО МВД РФ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DC" w:rsidRPr="00DE6A6C" w:rsidRDefault="006E02DC" w:rsidP="00A50E9F">
            <w:pPr>
              <w:pStyle w:val="aa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E02DC" w:rsidTr="00D9213B">
        <w:tc>
          <w:tcPr>
            <w:tcW w:w="675" w:type="dxa"/>
          </w:tcPr>
          <w:p w:rsidR="006E02DC" w:rsidRDefault="006E02DC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E02DC" w:rsidRDefault="00132C06" w:rsidP="00132C0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мерах, принимаемых органами системы профилактики по предупреждению употребления несовершеннолетними наркотических средств, психотропных веществ, алкогольной и спиртосодержащей продукции. </w:t>
            </w:r>
            <w:r w:rsidR="006E02DC">
              <w:rPr>
                <w:rFonts w:ascii="Times New Roman" w:hAnsi="Times New Roman" w:cs="Times New Roman"/>
                <w:bCs/>
                <w:sz w:val="28"/>
                <w:szCs w:val="28"/>
              </w:rPr>
              <w:t>О межведомственном взаимодействии по работе с выявлением и дальнейшей организацией профилактической работы с семьями,  в которых  несовершеннолетние проживают с лицами осужденными без изоляции  от общества за  преступления, совершенные в сфере  незаконного оборота наркотических средств</w:t>
            </w:r>
            <w:proofErr w:type="gramStart"/>
            <w:r w:rsidR="006E0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="006E0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психотропных  веществ</w:t>
            </w:r>
            <w:r w:rsidR="00E96E8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C59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E02DC" w:rsidRDefault="00DE7206" w:rsidP="00A50E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E02D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5670" w:type="dxa"/>
            <w:vAlign w:val="center"/>
          </w:tcPr>
          <w:p w:rsidR="006E02DC" w:rsidRDefault="006E02DC" w:rsidP="00A50E9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Базарно-</w:t>
            </w:r>
            <w:proofErr w:type="spellStart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филиал  Федерального казенного учреждения «Уголовно-исполнительной инспекции»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УФСИН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</w:t>
            </w:r>
          </w:p>
          <w:p w:rsidR="006E02DC" w:rsidRPr="007042B7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 1 МО МВД РФ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E02DC" w:rsidRPr="00DE6A6C" w:rsidRDefault="006E02DC" w:rsidP="00A50E9F">
            <w:pPr>
              <w:pStyle w:val="aa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ГУЗ СО «</w:t>
            </w: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Балтайская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районная больница» </w:t>
            </w:r>
          </w:p>
        </w:tc>
      </w:tr>
      <w:tr w:rsidR="006E02DC" w:rsidTr="00A50E9F">
        <w:tc>
          <w:tcPr>
            <w:tcW w:w="675" w:type="dxa"/>
          </w:tcPr>
          <w:p w:rsidR="006E02DC" w:rsidRDefault="006E02DC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E02DC" w:rsidRPr="000711FC" w:rsidRDefault="006E02DC" w:rsidP="00A50E9F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межведомственном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взаимодействии</w:t>
            </w:r>
            <w:r w:rsidR="006875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органов и учреждений системы профилактики</w:t>
            </w:r>
            <w:r w:rsidR="000C59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безнадзорности и </w:t>
            </w:r>
            <w:r w:rsidR="000C59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правонарушений несовершеннолетних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 профилактике противоправного поведения несовершеннолетних.  Анализ  роста привлечения к административной ответстве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нности несовершеннолетних в 2025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принимаемые профилактические меры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E02DC" w:rsidRPr="00A245CE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6E02D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5670" w:type="dxa"/>
          </w:tcPr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 1 МО МВД РФ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E02DC" w:rsidRDefault="006E02DC" w:rsidP="00A50E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E02DC" w:rsidRDefault="006E02DC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E02DC" w:rsidTr="00D9213B">
        <w:tc>
          <w:tcPr>
            <w:tcW w:w="675" w:type="dxa"/>
          </w:tcPr>
          <w:p w:rsidR="006E02DC" w:rsidRDefault="00CA78C3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04" w:type="dxa"/>
          </w:tcPr>
          <w:p w:rsidR="006E02DC" w:rsidRDefault="006E02DC" w:rsidP="00A50E9F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проводимых мероприятиях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направленных на половое просвещение и воспитание несовершеннолетних с привлечением к данной работе ведомств системы профилактики, представителей общественных организаций , волонтерских движений, пропагандирующих здоровый образ жизни</w:t>
            </w:r>
          </w:p>
        </w:tc>
        <w:tc>
          <w:tcPr>
            <w:tcW w:w="1985" w:type="dxa"/>
          </w:tcPr>
          <w:p w:rsidR="006E02DC" w:rsidRDefault="006E02DC" w:rsidP="00A50E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0" w:type="dxa"/>
            <w:vAlign w:val="center"/>
          </w:tcPr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2DC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E02DC" w:rsidRPr="00A01004" w:rsidRDefault="006E02DC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DE7206" w:rsidTr="00D9213B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E7206" w:rsidRDefault="00DE7206" w:rsidP="00A50E9F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внедрении в работу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органов системы профилактики государственной информационной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правонарушений несовершеннолетних «Профилактика»</w:t>
            </w:r>
          </w:p>
        </w:tc>
        <w:tc>
          <w:tcPr>
            <w:tcW w:w="1985" w:type="dxa"/>
          </w:tcPr>
          <w:p w:rsidR="00DE7206" w:rsidRDefault="00DE7206" w:rsidP="00A50E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0" w:type="dxa"/>
            <w:vAlign w:val="center"/>
          </w:tcPr>
          <w:p w:rsidR="00DE7206" w:rsidRDefault="00DE7206" w:rsidP="001B3666">
            <w:pPr>
              <w:pStyle w:val="aa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DE6A6C">
              <w:rPr>
                <w:rFonts w:ascii="PT Astra Serif" w:hAnsi="PT Astra Serif" w:cs="Times New Roman"/>
                <w:bCs/>
                <w:sz w:val="28"/>
                <w:szCs w:val="28"/>
              </w:rPr>
              <w:t>Комиссия по делам несовершеннолетних и защите их прав при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DE7206" w:rsidRPr="00A245CE" w:rsidRDefault="00DE7206" w:rsidP="00DE7206">
            <w:pPr>
              <w:pStyle w:val="aa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 состоянии  безнадзорности,  правонарушений  и преступлений  среди несовершен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нолетних  в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Балтайском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муни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за 1 квартал 2026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 года.</w:t>
            </w:r>
          </w:p>
        </w:tc>
        <w:tc>
          <w:tcPr>
            <w:tcW w:w="1985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0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7206" w:rsidTr="003E7F77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DE7206" w:rsidRPr="00A245CE" w:rsidRDefault="00DE7206" w:rsidP="00856A5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организации работы органов и учреждений системы профилактики безнадзорности и правонарушений несовершеннолетних, направленной на профилактику преступности в отношении детей,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семейного неблагополучия и социального сиротства,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раннее выявление жестокого обращения с ними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 Организации работы с семьями, находящимися в социально опасном положении</w:t>
            </w:r>
          </w:p>
        </w:tc>
        <w:tc>
          <w:tcPr>
            <w:tcW w:w="1985" w:type="dxa"/>
          </w:tcPr>
          <w:p w:rsidR="00DE7206" w:rsidRDefault="00DE7206" w:rsidP="00856A5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0" w:type="dxa"/>
            <w:vAlign w:val="center"/>
          </w:tcPr>
          <w:p w:rsidR="00DE7206" w:rsidRDefault="00DE7206" w:rsidP="00856A5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E7206" w:rsidRPr="00A245CE" w:rsidRDefault="00DE7206" w:rsidP="00856A5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206" w:rsidRPr="00A245CE" w:rsidRDefault="00DE7206" w:rsidP="00856A5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DE7206" w:rsidRPr="00A245CE" w:rsidRDefault="00DE7206" w:rsidP="00856A5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E7206" w:rsidRDefault="00DE7206" w:rsidP="00A50E9F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трудоустройства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занятости  детей,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находящихся 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на различных видах учета, в свободное от учебы время.</w:t>
            </w:r>
          </w:p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670" w:type="dxa"/>
          </w:tcPr>
          <w:p w:rsidR="00DE7206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E7206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ГКУ СО «ЦЗН Саратовской области» Территориальный центр заня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тости  по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Балтайскому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2B1D" w:rsidTr="000A5581">
        <w:tc>
          <w:tcPr>
            <w:tcW w:w="675" w:type="dxa"/>
          </w:tcPr>
          <w:p w:rsidR="00412B1D" w:rsidRDefault="00412B1D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vAlign w:val="center"/>
          </w:tcPr>
          <w:p w:rsidR="00412B1D" w:rsidRDefault="00412B1D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принимаемых мерах по 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предупреждению гибели и травматиз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 несовершеннолетних 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на пожарах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 из семей, находящихся в социально опасном положении, дорожно-транспортного травматизма, эффективности принимаемых мер по снижению негативных последствий.</w:t>
            </w:r>
          </w:p>
          <w:p w:rsidR="00412B1D" w:rsidRDefault="00412B1D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1D" w:rsidRPr="00A245CE" w:rsidRDefault="00412B1D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2B1D" w:rsidRDefault="00412B1D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0" w:type="dxa"/>
            <w:vAlign w:val="center"/>
          </w:tcPr>
          <w:p w:rsidR="00412B1D" w:rsidRDefault="00412B1D" w:rsidP="00412B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ОНД и </w:t>
            </w:r>
            <w:proofErr w:type="gram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по 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Карабулакскому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Балтайскому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Новобурасскому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</w:p>
          <w:p w:rsidR="00412B1D" w:rsidRPr="00A245CE" w:rsidRDefault="00412B1D" w:rsidP="00412B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1D" w:rsidRDefault="00412B1D" w:rsidP="00412B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ОП№1 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 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</w:p>
          <w:p w:rsidR="00412B1D" w:rsidRDefault="00412B1D" w:rsidP="00412B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ГУЗ СО «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Балтайская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12B1D" w:rsidRPr="00A245CE" w:rsidRDefault="00412B1D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E7206" w:rsidTr="00AF3E28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E7206" w:rsidRDefault="00DE7206" w:rsidP="007A2180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 состоянии  безнадзорности,  правонарушений  и преступлений  среди несовершен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нолетних  в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Балтайском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муни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за 1 полугодие  2026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 года.</w:t>
            </w:r>
          </w:p>
        </w:tc>
        <w:tc>
          <w:tcPr>
            <w:tcW w:w="1985" w:type="dxa"/>
          </w:tcPr>
          <w:p w:rsidR="00DE7206" w:rsidRDefault="00DE7206" w:rsidP="007A2180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июль</w:t>
            </w:r>
          </w:p>
        </w:tc>
        <w:tc>
          <w:tcPr>
            <w:tcW w:w="5670" w:type="dxa"/>
          </w:tcPr>
          <w:p w:rsidR="00DE7206" w:rsidRDefault="00DE7206" w:rsidP="007A2180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E7206" w:rsidRPr="00A245CE" w:rsidRDefault="00DE7206" w:rsidP="006C0C9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 по недопущению распространения идеологии нацизма, профилактика терроризма и экстремизма в подростковой среде, вовлечения подростков в деструктивные молодежные объединения.</w:t>
            </w:r>
            <w:r w:rsidRPr="00A245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E7206" w:rsidRDefault="00DE7206" w:rsidP="006C0C9E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август</w:t>
            </w:r>
          </w:p>
        </w:tc>
        <w:tc>
          <w:tcPr>
            <w:tcW w:w="5670" w:type="dxa"/>
          </w:tcPr>
          <w:p w:rsidR="00DE7206" w:rsidRDefault="00DE7206" w:rsidP="006C0C9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E7206" w:rsidRDefault="00DE7206" w:rsidP="006C0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DE7206" w:rsidRDefault="00DE7206" w:rsidP="006C0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 1 МО МВД РФ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7206" w:rsidRPr="00A245CE" w:rsidRDefault="00DE7206" w:rsidP="006C0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по связям с общественностью, молодежной политики, спорта и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E7206" w:rsidTr="003467C3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DE7206" w:rsidRPr="00A245CE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 итогах организации временного трудоустройства несовершеннолетних граждан в возрасте от 14 до 18 лет, в том числе  состоящих на учете в органах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системы профилактики безнадзорности и правонарушений несовершеннолетних, в летний период 2026 года, как меры профилактики их противоправного поведения</w:t>
            </w:r>
          </w:p>
        </w:tc>
        <w:tc>
          <w:tcPr>
            <w:tcW w:w="1985" w:type="dxa"/>
          </w:tcPr>
          <w:p w:rsidR="00DE7206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670" w:type="dxa"/>
            <w:vAlign w:val="center"/>
          </w:tcPr>
          <w:p w:rsidR="00DE7206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E7206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206" w:rsidRPr="00566CAE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66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66CAE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CA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566CAE">
              <w:rPr>
                <w:rFonts w:ascii="Times New Roman" w:hAnsi="Times New Roman" w:cs="Times New Roman"/>
                <w:sz w:val="28"/>
                <w:szCs w:val="28"/>
              </w:rPr>
              <w:t xml:space="preserve"> района   государственное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6CAE">
              <w:rPr>
                <w:rFonts w:ascii="Times New Roman" w:hAnsi="Times New Roman" w:cs="Times New Roman"/>
                <w:sz w:val="28"/>
                <w:szCs w:val="28"/>
              </w:rPr>
              <w:t>Кадровый центр  Саратовской области»</w:t>
            </w:r>
            <w:proofErr w:type="gramStart"/>
            <w:r w:rsidRPr="00566CA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DE7206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 1 МО МВД РФ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206" w:rsidRPr="00A245CE" w:rsidRDefault="00DE7206" w:rsidP="00422C8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804" w:type="dxa"/>
          </w:tcPr>
          <w:p w:rsidR="00DE7206" w:rsidRDefault="00DE7206" w:rsidP="00201CD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анализе состояния учета неорганизованных и не приступивших к занятиям несовершеннолетних в образовательных организациях, организации системы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получением образования иностранными гражданами несовершеннолетнего возраста.</w:t>
            </w:r>
          </w:p>
        </w:tc>
        <w:tc>
          <w:tcPr>
            <w:tcW w:w="1985" w:type="dxa"/>
          </w:tcPr>
          <w:p w:rsidR="00DE7206" w:rsidRDefault="00DE7206" w:rsidP="00201CD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  <w:vAlign w:val="center"/>
          </w:tcPr>
          <w:p w:rsidR="00DE7206" w:rsidRDefault="00DE7206" w:rsidP="00201CD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E7206" w:rsidRDefault="00DE7206" w:rsidP="00201CD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6" w:rsidTr="00E44750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DE7206" w:rsidRPr="00A01004" w:rsidRDefault="00DE7206" w:rsidP="00880D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0D23">
              <w:rPr>
                <w:rFonts w:ascii="Times New Roman" w:hAnsi="Times New Roman" w:cs="Times New Roman"/>
                <w:sz w:val="28"/>
                <w:szCs w:val="28"/>
              </w:rPr>
              <w:t xml:space="preserve">б эффективности деятельности органов и учреждений  системы профилактики безнадзорности и правонарушений  несовершеннолетних по профилактике суицидального,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деструктивного,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>девиантног</w:t>
            </w:r>
            <w:r w:rsidR="00880D2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spellEnd"/>
            <w:r w:rsidR="0088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поведения несовершеннолетних,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4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включая 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профилактику правонарушений и преступлений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E7206" w:rsidRDefault="00DE7206" w:rsidP="001B3666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</w:tcPr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 1 МО МВД РФ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80D23" w:rsidRDefault="00880D23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0D23" w:rsidRPr="00A01004" w:rsidRDefault="00880D23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 состоянии  безнадзорности,  правонарушений  и преступлений  среди несовершен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нолетних  в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Балтайском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муни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за 1-3 квартал 2026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 года.</w:t>
            </w:r>
          </w:p>
        </w:tc>
        <w:tc>
          <w:tcPr>
            <w:tcW w:w="1985" w:type="dxa"/>
          </w:tcPr>
          <w:p w:rsidR="00DE7206" w:rsidRDefault="00DE7206" w:rsidP="00950D6B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DE7206" w:rsidRPr="006875C1" w:rsidRDefault="00880D23" w:rsidP="00880D23">
            <w:pPr>
              <w:pStyle w:val="ad"/>
              <w:widowContro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Анализ </w:t>
            </w:r>
            <w:r w:rsidR="00DE7206" w:rsidRPr="001A12BF">
              <w:rPr>
                <w:rFonts w:ascii="Times New Roman" w:hAnsi="Times New Roman" w:cs="Times New Roman"/>
                <w:color w:val="000000"/>
                <w:sz w:val="28"/>
              </w:rPr>
              <w:t xml:space="preserve"> социально-психологического тестирования несовершеннолетних лиц, обучающихся</w:t>
            </w:r>
            <w:r w:rsidR="00DE7206" w:rsidRPr="001A12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7206" w:rsidRPr="001A12BF">
              <w:rPr>
                <w:rFonts w:ascii="Times New Roman" w:hAnsi="Times New Roman" w:cs="Times New Roman"/>
                <w:color w:val="000000"/>
                <w:sz w:val="28"/>
              </w:rPr>
              <w:t>в общеобразовательных учреждениях</w:t>
            </w:r>
            <w:r w:rsidR="00DE7206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7206">
              <w:rPr>
                <w:rFonts w:ascii="Times New Roman" w:hAnsi="Times New Roman" w:cs="Times New Roman"/>
                <w:color w:val="000000"/>
                <w:sz w:val="28"/>
              </w:rPr>
              <w:t>Балтайского</w:t>
            </w:r>
            <w:proofErr w:type="spellEnd"/>
            <w:r w:rsidR="00DE7206" w:rsidRPr="001A12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7206">
              <w:rPr>
                <w:rFonts w:ascii="Times New Roman" w:hAnsi="Times New Roman" w:cs="Times New Roman"/>
                <w:color w:val="000000"/>
                <w:sz w:val="28"/>
              </w:rPr>
              <w:t>муниципального района</w:t>
            </w:r>
            <w:r w:rsidR="00DE7206" w:rsidRPr="001A12BF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</w:tcPr>
          <w:p w:rsidR="00DE7206" w:rsidRDefault="00DE7206" w:rsidP="00A50E9F">
            <w:pPr>
              <w:spacing w:line="10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</w:p>
        </w:tc>
        <w:tc>
          <w:tcPr>
            <w:tcW w:w="5670" w:type="dxa"/>
          </w:tcPr>
          <w:p w:rsidR="00DE7206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E7206" w:rsidRPr="000F15C7" w:rsidRDefault="00DE7206" w:rsidP="00A50E9F">
            <w:pPr>
              <w:pStyle w:val="ad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vAlign w:val="center"/>
          </w:tcPr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в 2026 году межведомственного Плана мероприятий («Дорожная карта»)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социального сиротства в Саратовской области, на период </w:t>
            </w:r>
            <w:r w:rsidR="00880D23">
              <w:rPr>
                <w:rFonts w:ascii="Times New Roman" w:hAnsi="Times New Roman" w:cs="Times New Roman"/>
                <w:sz w:val="28"/>
                <w:szCs w:val="28"/>
              </w:rPr>
              <w:t xml:space="preserve">2025-2030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  <w:p w:rsidR="00DE7206" w:rsidRPr="00A245CE" w:rsidRDefault="00DE7206" w:rsidP="001B3666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670" w:type="dxa"/>
            <w:vAlign w:val="center"/>
          </w:tcPr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E7206" w:rsidRPr="00A245CE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206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ГУА СО «КЦСОН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7206" w:rsidRPr="00A245CE" w:rsidRDefault="00DE7206" w:rsidP="001B36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ГУЗ СО «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Балтайская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7206" w:rsidTr="00A50E9F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804" w:type="dxa"/>
          </w:tcPr>
          <w:p w:rsidR="00DE7206" w:rsidRDefault="00DE7206" w:rsidP="00950D6B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 состоянии  безнадзорности,  правонарушений  и преступлений  среди несовершен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нолетних  в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Балтайском</w:t>
            </w:r>
            <w:proofErr w:type="spellEnd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муни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за 2026  год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</w:tcPr>
          <w:p w:rsidR="00DE7206" w:rsidRDefault="00DE7206" w:rsidP="00A50E9F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7206" w:rsidTr="00D9213B">
        <w:tc>
          <w:tcPr>
            <w:tcW w:w="675" w:type="dxa"/>
          </w:tcPr>
          <w:p w:rsidR="00DE7206" w:rsidRDefault="00DE7206" w:rsidP="000711FC">
            <w:pPr>
              <w:pStyle w:val="a4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DE7206" w:rsidRPr="00A245CE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Об утверждение плана работы ко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миссии по делам несовершен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>нолетних и защите их прав ад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министрации 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Балтайског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ниципального района на 2027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DE7206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</w:tcPr>
          <w:p w:rsidR="00DE7206" w:rsidRPr="00A245CE" w:rsidRDefault="00DE7206" w:rsidP="00A50E9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E6A6C">
              <w:rPr>
                <w:rFonts w:ascii="PT Astra Serif" w:hAnsi="PT Astra Serif" w:cs="Times New Roman"/>
                <w:bCs/>
                <w:sz w:val="28"/>
                <w:szCs w:val="28"/>
              </w:rPr>
              <w:t>Комиссия по делам несовершеннолетних и защите их прав при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муниципального района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711FC" w:rsidRPr="0071744C" w:rsidRDefault="000711FC" w:rsidP="000711F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6527E5" w:rsidRPr="006E02DC" w:rsidRDefault="006527E5" w:rsidP="001A311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19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деятельность </w:t>
      </w:r>
    </w:p>
    <w:p w:rsidR="006E02DC" w:rsidRPr="00EB1CBC" w:rsidRDefault="006E02DC" w:rsidP="006E02D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689"/>
        <w:gridCol w:w="8486"/>
        <w:gridCol w:w="3112"/>
        <w:gridCol w:w="2314"/>
      </w:tblGrid>
      <w:tr w:rsidR="006E02DC" w:rsidRPr="00DE7206" w:rsidTr="00ED73D9">
        <w:tc>
          <w:tcPr>
            <w:tcW w:w="689" w:type="dxa"/>
          </w:tcPr>
          <w:p w:rsidR="006E02DC" w:rsidRPr="00DE7206" w:rsidRDefault="006E02DC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525" w:type="dxa"/>
          </w:tcPr>
          <w:p w:rsidR="006E02DC" w:rsidRPr="00DE7206" w:rsidRDefault="006E02DC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6E02DC" w:rsidRPr="00DE7206" w:rsidRDefault="006E02DC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E02DC" w:rsidRPr="00DE7206" w:rsidRDefault="006E02DC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</w:tcPr>
          <w:p w:rsidR="006E02DC" w:rsidRPr="00DE7206" w:rsidRDefault="006E02DC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6E02DC" w:rsidRPr="00DE7206" w:rsidRDefault="006E02DC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Pr="00BB6F0E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25" w:type="dxa"/>
          </w:tcPr>
          <w:p w:rsidR="006E02DC" w:rsidRPr="00BB6F0E" w:rsidRDefault="006E02DC" w:rsidP="006E0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освещение деятельности комиссии по делам несовершеннолетних и защите их прав на сайте </w:t>
            </w:r>
            <w:r w:rsidRPr="00405C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C8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официальных аккаунтах в социальных сетях</w:t>
            </w:r>
          </w:p>
        </w:tc>
        <w:tc>
          <w:tcPr>
            <w:tcW w:w="3119" w:type="dxa"/>
          </w:tcPr>
          <w:p w:rsidR="006E02DC" w:rsidRPr="00BB6F0E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6E02DC" w:rsidRPr="00062EAE" w:rsidRDefault="006E02DC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25" w:type="dxa"/>
          </w:tcPr>
          <w:p w:rsidR="006E02DC" w:rsidRPr="00CF3977" w:rsidRDefault="006E02DC" w:rsidP="00A50E9F">
            <w:pPr>
              <w:pStyle w:val="ab"/>
              <w:ind w:left="0"/>
              <w:jc w:val="left"/>
              <w:rPr>
                <w:szCs w:val="28"/>
              </w:rPr>
            </w:pPr>
            <w:r w:rsidRPr="00CF3977">
              <w:rPr>
                <w:szCs w:val="28"/>
              </w:rPr>
              <w:t>Выявление несовершеннолетних и их семей, находящихся в социально опасном положении;</w:t>
            </w:r>
          </w:p>
          <w:p w:rsidR="006E02DC" w:rsidRPr="00CF3977" w:rsidRDefault="006E02DC" w:rsidP="00A50E9F">
            <w:pPr>
              <w:pStyle w:val="ab"/>
              <w:ind w:left="0"/>
              <w:jc w:val="left"/>
              <w:rPr>
                <w:szCs w:val="28"/>
              </w:rPr>
            </w:pPr>
            <w:r w:rsidRPr="00CF3977">
              <w:rPr>
                <w:szCs w:val="28"/>
              </w:rPr>
              <w:t>родителей, допускающих жестокое обращение с детьми, не обеспеч</w:t>
            </w:r>
            <w:r>
              <w:rPr>
                <w:szCs w:val="28"/>
              </w:rPr>
              <w:t xml:space="preserve">ивающих  надлежащего воспитания </w:t>
            </w:r>
            <w:r w:rsidRPr="00CF3977">
              <w:rPr>
                <w:szCs w:val="28"/>
              </w:rPr>
              <w:t>несовершеннолетних.</w:t>
            </w:r>
          </w:p>
          <w:p w:rsidR="006E02DC" w:rsidRPr="00CF3977" w:rsidRDefault="006E02DC" w:rsidP="00A50E9F">
            <w:pPr>
              <w:pStyle w:val="ab"/>
              <w:ind w:left="0"/>
              <w:jc w:val="left"/>
              <w:rPr>
                <w:szCs w:val="28"/>
              </w:rPr>
            </w:pPr>
            <w:r w:rsidRPr="00CF3977">
              <w:rPr>
                <w:szCs w:val="28"/>
              </w:rPr>
              <w:t xml:space="preserve">Проведение реабилитационной работы с ними. </w:t>
            </w:r>
          </w:p>
          <w:p w:rsidR="006E02DC" w:rsidRDefault="006E02DC" w:rsidP="00A50E9F">
            <w:pPr>
              <w:pStyle w:val="ab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Анализ реабилитационной работы</w:t>
            </w:r>
          </w:p>
        </w:tc>
        <w:tc>
          <w:tcPr>
            <w:tcW w:w="311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6E02DC" w:rsidRPr="009C586F" w:rsidRDefault="006E02DC" w:rsidP="00A50E9F">
            <w:pPr>
              <w:pStyle w:val="ab"/>
              <w:ind w:left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КДН и ЗП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25" w:type="dxa"/>
          </w:tcPr>
          <w:p w:rsidR="006E02DC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деятельности комиссии по делам несовершеннолетних и защите их прав по профилактике безнадзорности и правонарушений несовершеннолетних за 2025 год по форме № 1-КДН</w:t>
            </w:r>
          </w:p>
        </w:tc>
        <w:tc>
          <w:tcPr>
            <w:tcW w:w="311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6E02DC" w:rsidRPr="009C586F" w:rsidRDefault="006E02DC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25" w:type="dxa"/>
          </w:tcPr>
          <w:p w:rsidR="006E02DC" w:rsidRDefault="006E02DC" w:rsidP="006E0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отчета о работе по профилактике безнадзорности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правонарушений несовершеннолетних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за 2025 год</w:t>
            </w:r>
          </w:p>
        </w:tc>
        <w:tc>
          <w:tcPr>
            <w:tcW w:w="311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6E02DC" w:rsidRPr="009C586F" w:rsidRDefault="006E02DC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  <w:r w:rsidRPr="009C5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525" w:type="dxa"/>
          </w:tcPr>
          <w:p w:rsidR="006E02DC" w:rsidRPr="00ED73D9" w:rsidRDefault="006E02DC" w:rsidP="00ED73D9">
            <w:pPr>
              <w:pStyle w:val="ab"/>
              <w:ind w:left="0"/>
              <w:jc w:val="left"/>
              <w:rPr>
                <w:szCs w:val="28"/>
              </w:rPr>
            </w:pPr>
            <w:r w:rsidRPr="000A5451">
              <w:rPr>
                <w:szCs w:val="28"/>
              </w:rPr>
              <w:t xml:space="preserve">Анализ состояния подростковой преступности, безнадзорности, правонарушений несовершеннолетних,  их досуговой занятости на основе сверки данных на подотчетных подростков, семьи, находящиеся в социально опасном положении, данных на подростков, уклоняющихся от занятий, сверки количества составленных и рассмотренных протоколов по административной практике, подростков, </w:t>
            </w:r>
            <w:r w:rsidR="00ED73D9">
              <w:rPr>
                <w:szCs w:val="28"/>
              </w:rPr>
              <w:t xml:space="preserve"> </w:t>
            </w:r>
            <w:r w:rsidRPr="000A5451">
              <w:rPr>
                <w:szCs w:val="28"/>
              </w:rPr>
              <w:t xml:space="preserve">совершающих уходы из дома, употребляющих </w:t>
            </w:r>
            <w:r w:rsidR="00ED73D9">
              <w:rPr>
                <w:szCs w:val="28"/>
              </w:rPr>
              <w:t>алкогольные напитки.</w:t>
            </w:r>
          </w:p>
        </w:tc>
        <w:tc>
          <w:tcPr>
            <w:tcW w:w="3119" w:type="dxa"/>
          </w:tcPr>
          <w:p w:rsidR="006E02DC" w:rsidRPr="00FC6EE4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6E02DC" w:rsidRPr="009C586F" w:rsidRDefault="006E02DC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Pr="00BB6F0E" w:rsidRDefault="001A12BF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0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5" w:type="dxa"/>
          </w:tcPr>
          <w:p w:rsidR="006E02DC" w:rsidRPr="00BB6F0E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6F0E">
              <w:rPr>
                <w:rFonts w:ascii="Times New Roman" w:hAnsi="Times New Roman" w:cs="Times New Roman"/>
                <w:sz w:val="28"/>
                <w:szCs w:val="28"/>
              </w:rPr>
              <w:t>нализ выявленных органами и учреждениями системы профилактики причин и условий  безнадзорности и правонарушений несовершеннолетних</w:t>
            </w:r>
          </w:p>
        </w:tc>
        <w:tc>
          <w:tcPr>
            <w:tcW w:w="3119" w:type="dxa"/>
          </w:tcPr>
          <w:p w:rsidR="006E02DC" w:rsidRPr="00BB6F0E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6E02DC" w:rsidRPr="00BB6F0E" w:rsidRDefault="006E02DC" w:rsidP="00A5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1A12BF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0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5" w:type="dxa"/>
          </w:tcPr>
          <w:p w:rsidR="006E02DC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531">
              <w:rPr>
                <w:rFonts w:ascii="Times New Roman" w:hAnsi="Times New Roman" w:cs="Times New Roman"/>
                <w:sz w:val="28"/>
                <w:szCs w:val="28"/>
              </w:rPr>
              <w:t>Анализ обоснованности помещения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в государственные учреждения</w:t>
            </w:r>
            <w:r w:rsidRPr="00591531">
              <w:rPr>
                <w:rFonts w:ascii="Times New Roman" w:hAnsi="Times New Roman" w:cs="Times New Roman"/>
                <w:sz w:val="28"/>
                <w:szCs w:val="28"/>
              </w:rPr>
              <w:t xml:space="preserve"> по ходатайству (акту) субъектов системы профилактики</w:t>
            </w:r>
          </w:p>
        </w:tc>
        <w:tc>
          <w:tcPr>
            <w:tcW w:w="3119" w:type="dxa"/>
          </w:tcPr>
          <w:p w:rsidR="006E02DC" w:rsidRPr="003D20CE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153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6E02DC" w:rsidRPr="003D20CE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6E02DC" w:rsidRDefault="006E02DC" w:rsidP="00A5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  <w:p w:rsidR="006E02DC" w:rsidRPr="00B56010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BF" w:rsidRPr="00BB6F0E" w:rsidTr="00ED73D9">
        <w:tc>
          <w:tcPr>
            <w:tcW w:w="689" w:type="dxa"/>
          </w:tcPr>
          <w:p w:rsidR="001A12BF" w:rsidRDefault="001A12BF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25" w:type="dxa"/>
          </w:tcPr>
          <w:p w:rsidR="001A12BF" w:rsidRPr="00591531" w:rsidRDefault="001A12BF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 случаях необоснованного нахождения несовершеннолетних  в государственных учреждениях  свыше 6 месяцев</w:t>
            </w:r>
          </w:p>
        </w:tc>
        <w:tc>
          <w:tcPr>
            <w:tcW w:w="3119" w:type="dxa"/>
          </w:tcPr>
          <w:p w:rsidR="001A12BF" w:rsidRPr="00591531" w:rsidRDefault="001A12BF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 до 10 числа следующего за отчетным периодом</w:t>
            </w:r>
          </w:p>
        </w:tc>
        <w:tc>
          <w:tcPr>
            <w:tcW w:w="2268" w:type="dxa"/>
          </w:tcPr>
          <w:p w:rsidR="001A12BF" w:rsidRDefault="001A12BF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25" w:type="dxa"/>
          </w:tcPr>
          <w:p w:rsidR="006E02DC" w:rsidRPr="00591531" w:rsidRDefault="006E02DC" w:rsidP="006E0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постановлений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  <w:r w:rsidRPr="00BB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933CB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CB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119" w:type="dxa"/>
          </w:tcPr>
          <w:p w:rsidR="006E02DC" w:rsidRPr="00591531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3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6E02DC" w:rsidRPr="00591531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31">
              <w:rPr>
                <w:rFonts w:ascii="Times New Roman" w:hAnsi="Times New Roman" w:cs="Times New Roman"/>
                <w:sz w:val="28"/>
                <w:szCs w:val="28"/>
              </w:rPr>
              <w:t>(2 раза в месяц)</w:t>
            </w:r>
          </w:p>
        </w:tc>
        <w:tc>
          <w:tcPr>
            <w:tcW w:w="2268" w:type="dxa"/>
          </w:tcPr>
          <w:p w:rsidR="006E02DC" w:rsidRDefault="006E02DC" w:rsidP="00A5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25" w:type="dxa"/>
          </w:tcPr>
          <w:p w:rsidR="006E02DC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отчетов:</w:t>
            </w:r>
          </w:p>
          <w:p w:rsidR="006E02DC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7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статистического в КДН и ЗП при Правительстве Саратовской области;</w:t>
            </w:r>
          </w:p>
          <w:p w:rsidR="006E02DC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7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ежемесячного по ЧП в КДН и ЗП при Правительстве Саратовской области.</w:t>
            </w:r>
            <w:proofErr w:type="gramEnd"/>
          </w:p>
          <w:p w:rsidR="006E02DC" w:rsidRDefault="006E02DC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7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прокуратуру района.</w:t>
            </w:r>
          </w:p>
        </w:tc>
        <w:tc>
          <w:tcPr>
            <w:tcW w:w="311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2DC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02DC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до 10 числа следующего за </w:t>
            </w:r>
            <w:proofErr w:type="gramStart"/>
            <w:r w:rsidR="006E02DC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6E02DC" w:rsidRDefault="006E02DC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</w:tc>
      </w:tr>
      <w:tr w:rsidR="006E02DC" w:rsidRPr="00BB6F0E" w:rsidTr="00ED73D9">
        <w:tc>
          <w:tcPr>
            <w:tcW w:w="689" w:type="dxa"/>
          </w:tcPr>
          <w:p w:rsidR="006E02DC" w:rsidRDefault="006E02DC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25" w:type="dxa"/>
            <w:vAlign w:val="center"/>
          </w:tcPr>
          <w:p w:rsidR="006E02DC" w:rsidRDefault="006E02DC" w:rsidP="00A50E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сверки полученных комиссией протоколов об административных правонарушениях составленных сотрудниками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внутренних дел.</w:t>
            </w:r>
          </w:p>
          <w:p w:rsidR="00ED73D9" w:rsidRDefault="00ED73D9" w:rsidP="00A50E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E02DC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6E02DC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2268" w:type="dxa"/>
          </w:tcPr>
          <w:p w:rsidR="0085256A" w:rsidRDefault="0085256A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 и ЗП</w:t>
            </w:r>
          </w:p>
          <w:p w:rsidR="006E02DC" w:rsidRDefault="006E02DC" w:rsidP="00A50E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 №1 МО МВД РФ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«Базарно-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6E02DC" w:rsidRPr="00CF3977" w:rsidRDefault="006E02DC" w:rsidP="006E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7E5" w:rsidRDefault="006527E5" w:rsidP="006527E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7E5" w:rsidRDefault="006527E5" w:rsidP="006527E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Нормативно-правовая деятельность </w:t>
      </w:r>
    </w:p>
    <w:p w:rsidR="006527E5" w:rsidRDefault="006527E5" w:rsidP="006527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(разработка проектов законов, госпрограмм, нормативных документов)</w:t>
      </w:r>
    </w:p>
    <w:p w:rsidR="006527E5" w:rsidRDefault="006527E5" w:rsidP="006527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797"/>
        <w:gridCol w:w="7816"/>
        <w:gridCol w:w="2268"/>
        <w:gridCol w:w="4252"/>
      </w:tblGrid>
      <w:tr w:rsidR="006527E5" w:rsidRPr="00DE7206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6527E5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5" w:rsidRDefault="0065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постановлений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деятельностью КДН и ЗП при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6527E5" w:rsidRDefault="0065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</w:tbl>
    <w:p w:rsidR="006527E5" w:rsidRDefault="006527E5" w:rsidP="006527E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527E5" w:rsidRDefault="006527E5" w:rsidP="006527E5">
      <w:pPr>
        <w:pStyle w:val="a4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Инструктивно-методическая деятельность </w:t>
      </w:r>
    </w:p>
    <w:tbl>
      <w:tblPr>
        <w:tblStyle w:val="a3"/>
        <w:tblW w:w="15132" w:type="dxa"/>
        <w:tblLayout w:type="fixed"/>
        <w:tblLook w:val="04A0" w:firstRow="1" w:lastRow="0" w:firstColumn="1" w:lastColumn="0" w:noHBand="0" w:noVBand="1"/>
      </w:tblPr>
      <w:tblGrid>
        <w:gridCol w:w="797"/>
        <w:gridCol w:w="7815"/>
        <w:gridCol w:w="2268"/>
        <w:gridCol w:w="4252"/>
      </w:tblGrid>
      <w:tr w:rsidR="006527E5" w:rsidRPr="00DE7206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6527E5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семинаров, совещаний. Участие в родительских собраниях.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6527E5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нормативных документов и методических рекомендаций 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 по делам несовершеннолетних и защите их прав при Правительстве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</w:tbl>
    <w:p w:rsidR="006527E5" w:rsidRDefault="006527E5" w:rsidP="006527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F4FC5" w:rsidRPr="002F4FC5" w:rsidRDefault="006527E5" w:rsidP="002F4FC5">
      <w:pPr>
        <w:pStyle w:val="a4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Организационно-практическая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59"/>
        <w:gridCol w:w="6379"/>
        <w:gridCol w:w="2126"/>
        <w:gridCol w:w="5245"/>
      </w:tblGrid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5245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«Забота»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евраль,</w:t>
            </w:r>
          </w:p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245" w:type="dxa"/>
          </w:tcPr>
          <w:p w:rsidR="0085256A" w:rsidRDefault="002F4FC5" w:rsidP="0085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</w:t>
            </w:r>
            <w:r w:rsidR="0085256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852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Балтайского</w:t>
            </w:r>
            <w:proofErr w:type="spellEnd"/>
            <w:r w:rsidR="0085256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85256A" w:rsidRDefault="0085256A" w:rsidP="00852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85256A" w:rsidP="0085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Общероссийской акции «Соо</w:t>
            </w:r>
            <w:r w:rsidR="005B6F9E">
              <w:rPr>
                <w:rFonts w:ascii="Times New Roman" w:hAnsi="Times New Roman" w:cs="Times New Roman"/>
                <w:sz w:val="28"/>
                <w:szCs w:val="28"/>
              </w:rPr>
              <w:t xml:space="preserve">бщи,  </w:t>
            </w: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где торгуют смертью»»</w:t>
            </w:r>
          </w:p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арт,</w:t>
            </w:r>
          </w:p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45" w:type="dxa"/>
          </w:tcPr>
          <w:p w:rsidR="0085256A" w:rsidRDefault="0085256A" w:rsidP="00A50E9F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6F9E" w:rsidRDefault="005B6F9E" w:rsidP="00A50E9F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56A" w:rsidRDefault="002F4FC5" w:rsidP="00A50E9F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85256A">
              <w:rPr>
                <w:rFonts w:ascii="Times New Roman" w:hAnsi="Times New Roman" w:cs="Times New Roman"/>
                <w:sz w:val="28"/>
                <w:szCs w:val="28"/>
              </w:rPr>
              <w:t>З СО «</w:t>
            </w:r>
            <w:proofErr w:type="spellStart"/>
            <w:r w:rsidR="0085256A">
              <w:rPr>
                <w:rFonts w:ascii="Times New Roman" w:hAnsi="Times New Roman" w:cs="Times New Roman"/>
                <w:sz w:val="28"/>
                <w:szCs w:val="28"/>
              </w:rPr>
              <w:t>Балтайская</w:t>
            </w:r>
            <w:proofErr w:type="spellEnd"/>
            <w:r w:rsidR="0085256A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больница»</w:t>
            </w:r>
          </w:p>
          <w:p w:rsidR="005B6F9E" w:rsidRDefault="005B6F9E" w:rsidP="00A50E9F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56A" w:rsidRDefault="0085256A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B6F9E" w:rsidRPr="0085256A" w:rsidRDefault="005B6F9E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85256A" w:rsidP="005B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«Территория закона»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5245" w:type="dxa"/>
          </w:tcPr>
          <w:p w:rsidR="0085256A" w:rsidRDefault="0085256A" w:rsidP="0085256A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Базарно-</w:t>
            </w:r>
            <w:proofErr w:type="spellStart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филиал  Федерального казенного учреждения «Уголовно-исполнительной инспекции»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УФСИН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6F9E" w:rsidRDefault="005B6F9E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85256A" w:rsidP="005B6F9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66176E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F4FC5"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оперативно-профилактической акции «Чистое поколение»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прель,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ноябрь</w:t>
            </w:r>
          </w:p>
        </w:tc>
        <w:tc>
          <w:tcPr>
            <w:tcW w:w="5245" w:type="dxa"/>
          </w:tcPr>
          <w:p w:rsidR="0085256A" w:rsidRDefault="0085256A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5256A" w:rsidRDefault="0085256A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B6F9E" w:rsidRDefault="005B6F9E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56A" w:rsidRDefault="0085256A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больница»</w:t>
            </w:r>
          </w:p>
          <w:p w:rsidR="005B6F9E" w:rsidRDefault="005B6F9E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5B6F9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СО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66176E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2F4FC5"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оперативно-профилактического мероприятия «Твой выбор»</w:t>
            </w:r>
          </w:p>
        </w:tc>
        <w:tc>
          <w:tcPr>
            <w:tcW w:w="2126" w:type="dxa"/>
          </w:tcPr>
          <w:p w:rsidR="002F4FC5" w:rsidRPr="0085256A" w:rsidRDefault="00DE7206" w:rsidP="00DE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5245" w:type="dxa"/>
          </w:tcPr>
          <w:p w:rsidR="0085256A" w:rsidRDefault="0085256A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B6F9E" w:rsidRDefault="005B6F9E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56A" w:rsidRDefault="0085256A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тдел по связям с общественностью, молодежной политики, спорта и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B6F9E" w:rsidRPr="0085256A" w:rsidRDefault="005B6F9E" w:rsidP="0085256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56A" w:rsidRDefault="005B6F9E" w:rsidP="005B6F9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B6F9E" w:rsidRDefault="005B6F9E" w:rsidP="005B6F9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85256A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ED73D9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F4FC5"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«Георгиевская ленточка»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прель - май</w:t>
            </w:r>
          </w:p>
        </w:tc>
        <w:tc>
          <w:tcPr>
            <w:tcW w:w="5245" w:type="dxa"/>
          </w:tcPr>
          <w:p w:rsidR="002F4FC5" w:rsidRPr="0085256A" w:rsidRDefault="005B6F9E" w:rsidP="005B6F9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ED73D9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F4FC5"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профилактического мероприятия «</w:t>
            </w:r>
            <w:proofErr w:type="spellStart"/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Условник</w:t>
            </w:r>
            <w:proofErr w:type="spellEnd"/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5245" w:type="dxa"/>
          </w:tcPr>
          <w:p w:rsidR="002F4FC5" w:rsidRPr="0085256A" w:rsidRDefault="005B6F9E" w:rsidP="005B6F9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Базарно-</w:t>
            </w:r>
            <w:proofErr w:type="spellStart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филиал  Федерального казенного учреждения «Уголовно-исполнительной инспекции»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УФСИН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ED73D9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F4FC5"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«Детский телефон доверия»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5245" w:type="dxa"/>
          </w:tcPr>
          <w:p w:rsidR="002F4FC5" w:rsidRDefault="005B6F9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5B6F9E" w:rsidRDefault="005B6F9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F9E" w:rsidRPr="0085256A" w:rsidRDefault="005B6F9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СО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ED73D9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F4FC5"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комплекса мероприятий, посвященных Международному дню борьбы                                       с наркоманией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5245" w:type="dxa"/>
          </w:tcPr>
          <w:p w:rsidR="005B6F9E" w:rsidRDefault="005B6F9E" w:rsidP="005B6F9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B6F9E" w:rsidRDefault="005B6F9E" w:rsidP="005B6F9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5B6F9E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D73D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«Никто не забыт, ничто не забыто»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5245" w:type="dxa"/>
          </w:tcPr>
          <w:p w:rsidR="002F4FC5" w:rsidRPr="0085256A" w:rsidRDefault="005B6F9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Базарно-</w:t>
            </w:r>
            <w:proofErr w:type="spellStart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филиал 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казенного учреждения «Уголовно-исполнительной инспекции»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УФСИН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ED73D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оперативно-профилактического мероприятия «Защита»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6E" w:rsidRDefault="0066176E" w:rsidP="0066176E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больница»</w:t>
            </w: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ED73D9" w:rsidRDefault="00ED73D9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3D9" w:rsidRDefault="00ED73D9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СО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«Толерантность - дорога                       к миру и гражданскому согласию»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5245" w:type="dxa"/>
          </w:tcPr>
          <w:p w:rsidR="00ED73D9" w:rsidRDefault="00ED73D9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Базарно-</w:t>
            </w:r>
            <w:proofErr w:type="spellStart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филиал  Федерального казенного учреждения «Уголовно-исполнительной инспекции»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УФСИН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 </w:t>
            </w:r>
          </w:p>
          <w:p w:rsidR="002F4FC5" w:rsidRDefault="0066176E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3D9" w:rsidRPr="0085256A" w:rsidRDefault="00ED73D9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«Помоги пойти учиться»</w:t>
            </w: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5245" w:type="dxa"/>
          </w:tcPr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СО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профилактического мероприятия «Здоровый образ жизни»</w:t>
            </w:r>
          </w:p>
        </w:tc>
        <w:tc>
          <w:tcPr>
            <w:tcW w:w="2126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F4FC5" w:rsidRPr="0085256A" w:rsidTr="00A50E9F">
        <w:tc>
          <w:tcPr>
            <w:tcW w:w="959" w:type="dxa"/>
          </w:tcPr>
          <w:p w:rsidR="002F4FC5" w:rsidRPr="0085256A" w:rsidRDefault="002F4FC5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17.</w:t>
            </w:r>
          </w:p>
        </w:tc>
        <w:tc>
          <w:tcPr>
            <w:tcW w:w="6379" w:type="dxa"/>
          </w:tcPr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профилактической акции «Подросток»</w:t>
            </w:r>
          </w:p>
          <w:p w:rsidR="002F4FC5" w:rsidRPr="0085256A" w:rsidRDefault="002F4FC5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4FC5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4FC5" w:rsidRPr="0085256A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5245" w:type="dxa"/>
          </w:tcPr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6176E" w:rsidRDefault="0066176E" w:rsidP="0066176E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C5" w:rsidRPr="0085256A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6176E" w:rsidRPr="0085256A" w:rsidTr="00A50E9F">
        <w:tc>
          <w:tcPr>
            <w:tcW w:w="959" w:type="dxa"/>
          </w:tcPr>
          <w:p w:rsidR="0066176E" w:rsidRPr="0085256A" w:rsidRDefault="0066176E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</w:t>
            </w:r>
          </w:p>
        </w:tc>
        <w:tc>
          <w:tcPr>
            <w:tcW w:w="6379" w:type="dxa"/>
          </w:tcPr>
          <w:p w:rsidR="0066176E" w:rsidRPr="0085256A" w:rsidRDefault="0066176E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«Нет ненависти и вражде»</w:t>
            </w:r>
          </w:p>
        </w:tc>
        <w:tc>
          <w:tcPr>
            <w:tcW w:w="2126" w:type="dxa"/>
          </w:tcPr>
          <w:p w:rsidR="0066176E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6176E" w:rsidRPr="0085256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5245" w:type="dxa"/>
          </w:tcPr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6176E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76E" w:rsidRPr="0085256A" w:rsidRDefault="0066176E" w:rsidP="00A50E9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6176E" w:rsidRPr="0085256A" w:rsidTr="00A50E9F">
        <w:tc>
          <w:tcPr>
            <w:tcW w:w="959" w:type="dxa"/>
          </w:tcPr>
          <w:p w:rsidR="0066176E" w:rsidRPr="0085256A" w:rsidRDefault="0066176E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  <w:r w:rsidRPr="00852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66176E" w:rsidRPr="0085256A" w:rsidRDefault="0066176E" w:rsidP="00A50E9F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5256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операции «Осужденный и наркотик»</w:t>
            </w:r>
          </w:p>
        </w:tc>
        <w:tc>
          <w:tcPr>
            <w:tcW w:w="2126" w:type="dxa"/>
          </w:tcPr>
          <w:p w:rsidR="0066176E" w:rsidRPr="0085256A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6176E" w:rsidRPr="0085256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5245" w:type="dxa"/>
          </w:tcPr>
          <w:p w:rsidR="0066176E" w:rsidRDefault="00ED73D9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Базарно-</w:t>
            </w:r>
            <w:proofErr w:type="spellStart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филиал  Федерального казенного учреждения «Уголовно-исполнительной инспекции»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УФСИН </w:t>
            </w:r>
            <w:r w:rsidRPr="007042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Саратовской области</w:t>
            </w:r>
          </w:p>
          <w:p w:rsidR="00ED73D9" w:rsidRDefault="00ED73D9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3D9" w:rsidRPr="0085256A" w:rsidRDefault="00ED73D9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73D9" w:rsidRPr="0085256A" w:rsidTr="00A50E9F">
        <w:tc>
          <w:tcPr>
            <w:tcW w:w="959" w:type="dxa"/>
          </w:tcPr>
          <w:p w:rsidR="00ED73D9" w:rsidRPr="00ED73D9" w:rsidRDefault="00ED73D9" w:rsidP="00A5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6379" w:type="dxa"/>
          </w:tcPr>
          <w:p w:rsidR="00ED73D9" w:rsidRDefault="00ED73D9" w:rsidP="00A50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ЕДБ и ЕДП </w:t>
            </w:r>
          </w:p>
        </w:tc>
        <w:tc>
          <w:tcPr>
            <w:tcW w:w="2126" w:type="dxa"/>
          </w:tcPr>
          <w:p w:rsidR="00ED73D9" w:rsidRDefault="00DE7206" w:rsidP="00A50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73D9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</w:t>
            </w:r>
          </w:p>
        </w:tc>
        <w:tc>
          <w:tcPr>
            <w:tcW w:w="5245" w:type="dxa"/>
          </w:tcPr>
          <w:p w:rsidR="00ED73D9" w:rsidRDefault="00ED73D9" w:rsidP="00A5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ОП №1 МО МВД России «Базарно-</w:t>
            </w:r>
            <w:proofErr w:type="spellStart"/>
            <w:r w:rsidRPr="00A245CE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73D9" w:rsidRDefault="00ED73D9" w:rsidP="00A50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3D9" w:rsidRPr="00ED73D9" w:rsidRDefault="00ED73D9" w:rsidP="00ED73D9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6527E5" w:rsidRDefault="006527E5" w:rsidP="00ED73D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527E5" w:rsidRDefault="006527E5" w:rsidP="006527E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Осуществление координации межведомственного взаимодействия</w:t>
      </w:r>
    </w:p>
    <w:p w:rsidR="006527E5" w:rsidRDefault="006527E5" w:rsidP="006527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органов и учреждений системы профилактики </w:t>
      </w:r>
    </w:p>
    <w:p w:rsidR="006527E5" w:rsidRDefault="006527E5" w:rsidP="006527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97"/>
        <w:gridCol w:w="7816"/>
        <w:gridCol w:w="2410"/>
        <w:gridCol w:w="4111"/>
      </w:tblGrid>
      <w:tr w:rsidR="006527E5" w:rsidRPr="00DE7206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6527E5" w:rsidRPr="00DE7206" w:rsidRDefault="0065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06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(соисполнители)</w:t>
            </w:r>
          </w:p>
        </w:tc>
      </w:tr>
      <w:tr w:rsidR="006527E5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поступлений в комиссию сообщений, о нарушении прав и законных интересов несовершеннолетних организация посещений членами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с целью проверки  фактов указанных в сообщениях.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КДН и ЗП</w:t>
            </w:r>
          </w:p>
        </w:tc>
      </w:tr>
      <w:tr w:rsidR="006527E5" w:rsidTr="006527E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дому, по месту учебы несовершеннолетних, состоящих на различных видах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527E5" w:rsidRDefault="0065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5" w:rsidRDefault="006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КДН и ЗП</w:t>
            </w:r>
          </w:p>
        </w:tc>
      </w:tr>
    </w:tbl>
    <w:p w:rsidR="006527E5" w:rsidRDefault="006527E5" w:rsidP="0065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44C" w:rsidRDefault="0071744C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p w:rsidR="00D9213B" w:rsidRDefault="00D9213B" w:rsidP="0071744C">
      <w:pPr>
        <w:pStyle w:val="a4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</w:p>
    <w:sectPr w:rsidR="00D9213B" w:rsidSect="0033433A">
      <w:pgSz w:w="16838" w:h="11906" w:orient="landscape"/>
      <w:pgMar w:top="1135" w:right="127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B2C"/>
    <w:multiLevelType w:val="hybridMultilevel"/>
    <w:tmpl w:val="2752B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D54D6"/>
    <w:multiLevelType w:val="hybridMultilevel"/>
    <w:tmpl w:val="BB3C61C6"/>
    <w:lvl w:ilvl="0" w:tplc="BF940C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7617DC"/>
    <w:multiLevelType w:val="hybridMultilevel"/>
    <w:tmpl w:val="F4945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6313A"/>
    <w:multiLevelType w:val="multilevel"/>
    <w:tmpl w:val="CB868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4">
    <w:nsid w:val="36E22A47"/>
    <w:multiLevelType w:val="hybridMultilevel"/>
    <w:tmpl w:val="361633B8"/>
    <w:lvl w:ilvl="0" w:tplc="9D8EC4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66E35AD9"/>
    <w:multiLevelType w:val="hybridMultilevel"/>
    <w:tmpl w:val="F4945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49"/>
    <w:rsid w:val="0000283F"/>
    <w:rsid w:val="0000480D"/>
    <w:rsid w:val="000302D2"/>
    <w:rsid w:val="00063F9E"/>
    <w:rsid w:val="000711FC"/>
    <w:rsid w:val="00092888"/>
    <w:rsid w:val="000B4CEA"/>
    <w:rsid w:val="000C59DA"/>
    <w:rsid w:val="000C5E6C"/>
    <w:rsid w:val="000D3025"/>
    <w:rsid w:val="000D6DCD"/>
    <w:rsid w:val="0011193C"/>
    <w:rsid w:val="00132C06"/>
    <w:rsid w:val="00161156"/>
    <w:rsid w:val="00161E8D"/>
    <w:rsid w:val="0017124D"/>
    <w:rsid w:val="00174AE4"/>
    <w:rsid w:val="001A12BF"/>
    <w:rsid w:val="001A3119"/>
    <w:rsid w:val="001A5961"/>
    <w:rsid w:val="001A7998"/>
    <w:rsid w:val="001E2571"/>
    <w:rsid w:val="001F2EF3"/>
    <w:rsid w:val="00201360"/>
    <w:rsid w:val="0020378E"/>
    <w:rsid w:val="00204E66"/>
    <w:rsid w:val="00277CBC"/>
    <w:rsid w:val="00296E7C"/>
    <w:rsid w:val="002A564C"/>
    <w:rsid w:val="002A5D8A"/>
    <w:rsid w:val="002B645B"/>
    <w:rsid w:val="002B7CD8"/>
    <w:rsid w:val="002F4FC5"/>
    <w:rsid w:val="00316D90"/>
    <w:rsid w:val="00325209"/>
    <w:rsid w:val="00326EED"/>
    <w:rsid w:val="0033433A"/>
    <w:rsid w:val="003444BD"/>
    <w:rsid w:val="0038084A"/>
    <w:rsid w:val="00393344"/>
    <w:rsid w:val="0039643D"/>
    <w:rsid w:val="003A332C"/>
    <w:rsid w:val="003A59B5"/>
    <w:rsid w:val="003A7937"/>
    <w:rsid w:val="003B77DA"/>
    <w:rsid w:val="003D18BD"/>
    <w:rsid w:val="003D1D54"/>
    <w:rsid w:val="003D40C1"/>
    <w:rsid w:val="003D7B8A"/>
    <w:rsid w:val="004120C4"/>
    <w:rsid w:val="00412B1D"/>
    <w:rsid w:val="004214A0"/>
    <w:rsid w:val="00424109"/>
    <w:rsid w:val="00465AC5"/>
    <w:rsid w:val="00466753"/>
    <w:rsid w:val="0048592B"/>
    <w:rsid w:val="004945BA"/>
    <w:rsid w:val="00494796"/>
    <w:rsid w:val="00496A78"/>
    <w:rsid w:val="004A387A"/>
    <w:rsid w:val="004B1E67"/>
    <w:rsid w:val="004D09C4"/>
    <w:rsid w:val="004F7290"/>
    <w:rsid w:val="00515E73"/>
    <w:rsid w:val="00545D41"/>
    <w:rsid w:val="0056354F"/>
    <w:rsid w:val="00566CAE"/>
    <w:rsid w:val="00580118"/>
    <w:rsid w:val="005A6667"/>
    <w:rsid w:val="005B6F9E"/>
    <w:rsid w:val="005B7CDA"/>
    <w:rsid w:val="005C6CC8"/>
    <w:rsid w:val="005D2146"/>
    <w:rsid w:val="005E56CA"/>
    <w:rsid w:val="005F2622"/>
    <w:rsid w:val="00643DC6"/>
    <w:rsid w:val="00651486"/>
    <w:rsid w:val="006527E5"/>
    <w:rsid w:val="0066176E"/>
    <w:rsid w:val="00664DDB"/>
    <w:rsid w:val="00666206"/>
    <w:rsid w:val="00674823"/>
    <w:rsid w:val="00674B95"/>
    <w:rsid w:val="00675554"/>
    <w:rsid w:val="006875C1"/>
    <w:rsid w:val="00695882"/>
    <w:rsid w:val="006A551A"/>
    <w:rsid w:val="006A6160"/>
    <w:rsid w:val="006C1630"/>
    <w:rsid w:val="006D48E9"/>
    <w:rsid w:val="006E02DC"/>
    <w:rsid w:val="006E4003"/>
    <w:rsid w:val="006E5F59"/>
    <w:rsid w:val="006F4D5E"/>
    <w:rsid w:val="00701137"/>
    <w:rsid w:val="007042B7"/>
    <w:rsid w:val="00707955"/>
    <w:rsid w:val="007168C7"/>
    <w:rsid w:val="0071744C"/>
    <w:rsid w:val="00722AD2"/>
    <w:rsid w:val="00745D8A"/>
    <w:rsid w:val="00757840"/>
    <w:rsid w:val="0076595E"/>
    <w:rsid w:val="007C17FA"/>
    <w:rsid w:val="007C6C92"/>
    <w:rsid w:val="007C75A3"/>
    <w:rsid w:val="007F2CFB"/>
    <w:rsid w:val="00810F10"/>
    <w:rsid w:val="00846FF2"/>
    <w:rsid w:val="0085256A"/>
    <w:rsid w:val="008547CA"/>
    <w:rsid w:val="0085719B"/>
    <w:rsid w:val="00857E4F"/>
    <w:rsid w:val="00864BDB"/>
    <w:rsid w:val="008653CE"/>
    <w:rsid w:val="00871E19"/>
    <w:rsid w:val="008725B1"/>
    <w:rsid w:val="00880D23"/>
    <w:rsid w:val="00885450"/>
    <w:rsid w:val="008F37B3"/>
    <w:rsid w:val="008F79C7"/>
    <w:rsid w:val="009029CE"/>
    <w:rsid w:val="00903DBC"/>
    <w:rsid w:val="00916582"/>
    <w:rsid w:val="00950D6B"/>
    <w:rsid w:val="00981A8A"/>
    <w:rsid w:val="0099395E"/>
    <w:rsid w:val="009A401B"/>
    <w:rsid w:val="009B2E10"/>
    <w:rsid w:val="009D20F3"/>
    <w:rsid w:val="009E50B8"/>
    <w:rsid w:val="00A00512"/>
    <w:rsid w:val="00A01004"/>
    <w:rsid w:val="00A245CE"/>
    <w:rsid w:val="00A50E9F"/>
    <w:rsid w:val="00A74D87"/>
    <w:rsid w:val="00A7704F"/>
    <w:rsid w:val="00B07B79"/>
    <w:rsid w:val="00B17DC7"/>
    <w:rsid w:val="00B400CF"/>
    <w:rsid w:val="00B735A2"/>
    <w:rsid w:val="00B76FF9"/>
    <w:rsid w:val="00B85490"/>
    <w:rsid w:val="00B92748"/>
    <w:rsid w:val="00B97953"/>
    <w:rsid w:val="00BD5658"/>
    <w:rsid w:val="00BD608A"/>
    <w:rsid w:val="00BF02A4"/>
    <w:rsid w:val="00C20F03"/>
    <w:rsid w:val="00C66AC4"/>
    <w:rsid w:val="00C672AE"/>
    <w:rsid w:val="00C73820"/>
    <w:rsid w:val="00CA78C3"/>
    <w:rsid w:val="00CD584D"/>
    <w:rsid w:val="00D02EEC"/>
    <w:rsid w:val="00D52A90"/>
    <w:rsid w:val="00D637AE"/>
    <w:rsid w:val="00D9213B"/>
    <w:rsid w:val="00D93C66"/>
    <w:rsid w:val="00DD2049"/>
    <w:rsid w:val="00DE7206"/>
    <w:rsid w:val="00E273E8"/>
    <w:rsid w:val="00E37774"/>
    <w:rsid w:val="00E40957"/>
    <w:rsid w:val="00E62923"/>
    <w:rsid w:val="00E657EE"/>
    <w:rsid w:val="00E82764"/>
    <w:rsid w:val="00E8414A"/>
    <w:rsid w:val="00E948B8"/>
    <w:rsid w:val="00E94BA8"/>
    <w:rsid w:val="00E96E8F"/>
    <w:rsid w:val="00EA46DA"/>
    <w:rsid w:val="00EB3193"/>
    <w:rsid w:val="00EC4760"/>
    <w:rsid w:val="00ED49E2"/>
    <w:rsid w:val="00ED73D9"/>
    <w:rsid w:val="00EE1F88"/>
    <w:rsid w:val="00F0218B"/>
    <w:rsid w:val="00F2727A"/>
    <w:rsid w:val="00F46805"/>
    <w:rsid w:val="00F52238"/>
    <w:rsid w:val="00F5325C"/>
    <w:rsid w:val="00F65972"/>
    <w:rsid w:val="00F771CB"/>
    <w:rsid w:val="00F8415D"/>
    <w:rsid w:val="00FA166E"/>
    <w:rsid w:val="00FC64EB"/>
    <w:rsid w:val="00FC6D8B"/>
    <w:rsid w:val="00FE764C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"/>
    <w:link w:val="a5"/>
    <w:uiPriority w:val="34"/>
    <w:qFormat/>
    <w:rsid w:val="008653CE"/>
    <w:pPr>
      <w:ind w:left="720"/>
      <w:contextualSpacing/>
    </w:pPr>
  </w:style>
  <w:style w:type="character" w:customStyle="1" w:styleId="fontstyle01">
    <w:name w:val="fontstyle01"/>
    <w:basedOn w:val="a0"/>
    <w:rsid w:val="006A61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footer"/>
    <w:basedOn w:val="a"/>
    <w:link w:val="a7"/>
    <w:uiPriority w:val="99"/>
    <w:rsid w:val="00EE1F8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1F8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EF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1744C"/>
    <w:pPr>
      <w:spacing w:after="0" w:line="240" w:lineRule="auto"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basedOn w:val="a0"/>
    <w:link w:val="a4"/>
    <w:uiPriority w:val="34"/>
    <w:rsid w:val="002F4FC5"/>
  </w:style>
  <w:style w:type="paragraph" w:styleId="ab">
    <w:name w:val="Body Text Indent"/>
    <w:basedOn w:val="a"/>
    <w:link w:val="ac"/>
    <w:uiPriority w:val="99"/>
    <w:rsid w:val="006E02DC"/>
    <w:pPr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E0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1A12BF"/>
    <w:pPr>
      <w:suppressAutoHyphens/>
      <w:spacing w:after="120"/>
    </w:pPr>
    <w:rPr>
      <w:rFonts w:ascii="Calibri" w:eastAsia="SimSun" w:hAnsi="Calibri" w:cs="Calibri"/>
      <w:color w:val="00000A"/>
    </w:rPr>
  </w:style>
  <w:style w:type="character" w:customStyle="1" w:styleId="ae">
    <w:name w:val="Основной текст Знак"/>
    <w:basedOn w:val="a0"/>
    <w:link w:val="ad"/>
    <w:uiPriority w:val="99"/>
    <w:rsid w:val="001A12BF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"/>
    <w:link w:val="a5"/>
    <w:uiPriority w:val="34"/>
    <w:qFormat/>
    <w:rsid w:val="008653CE"/>
    <w:pPr>
      <w:ind w:left="720"/>
      <w:contextualSpacing/>
    </w:pPr>
  </w:style>
  <w:style w:type="character" w:customStyle="1" w:styleId="fontstyle01">
    <w:name w:val="fontstyle01"/>
    <w:basedOn w:val="a0"/>
    <w:rsid w:val="006A61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footer"/>
    <w:basedOn w:val="a"/>
    <w:link w:val="a7"/>
    <w:uiPriority w:val="99"/>
    <w:rsid w:val="00EE1F8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1F8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EF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1744C"/>
    <w:pPr>
      <w:spacing w:after="0" w:line="240" w:lineRule="auto"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basedOn w:val="a0"/>
    <w:link w:val="a4"/>
    <w:uiPriority w:val="34"/>
    <w:rsid w:val="002F4FC5"/>
  </w:style>
  <w:style w:type="paragraph" w:styleId="ab">
    <w:name w:val="Body Text Indent"/>
    <w:basedOn w:val="a"/>
    <w:link w:val="ac"/>
    <w:uiPriority w:val="99"/>
    <w:rsid w:val="006E02DC"/>
    <w:pPr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E0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1A12BF"/>
    <w:pPr>
      <w:suppressAutoHyphens/>
      <w:spacing w:after="120"/>
    </w:pPr>
    <w:rPr>
      <w:rFonts w:ascii="Calibri" w:eastAsia="SimSun" w:hAnsi="Calibri" w:cs="Calibri"/>
      <w:color w:val="00000A"/>
    </w:rPr>
  </w:style>
  <w:style w:type="character" w:customStyle="1" w:styleId="ae">
    <w:name w:val="Основной текст Знак"/>
    <w:basedOn w:val="a0"/>
    <w:link w:val="ad"/>
    <w:uiPriority w:val="99"/>
    <w:rsid w:val="001A12BF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1159-D16B-4857-88D4-06E85CF0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14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Ирина Олеговна</dc:creator>
  <cp:lastModifiedBy>RePack by Diakov</cp:lastModifiedBy>
  <cp:revision>133</cp:revision>
  <cp:lastPrinted>2025-12-23T12:15:00Z</cp:lastPrinted>
  <dcterms:created xsi:type="dcterms:W3CDTF">2023-01-10T07:35:00Z</dcterms:created>
  <dcterms:modified xsi:type="dcterms:W3CDTF">2026-01-16T06:23:00Z</dcterms:modified>
</cp:coreProperties>
</file>