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08CEF" w14:textId="77777777" w:rsidR="00AA4860" w:rsidRPr="00281C57" w:rsidRDefault="00AA4860" w:rsidP="00AA4860">
      <w:pPr>
        <w:pStyle w:val="ConsPlusTitle"/>
        <w:jc w:val="center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Критерии</w:t>
      </w:r>
    </w:p>
    <w:p w14:paraId="224B87A4" w14:textId="77777777" w:rsidR="00AA4860" w:rsidRPr="00281C57" w:rsidRDefault="00AA4860" w:rsidP="00AA4860">
      <w:pPr>
        <w:pStyle w:val="ConsPlusTitle"/>
        <w:jc w:val="center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администрацией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Балтайского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земельного 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Балтайского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района</w:t>
      </w:r>
    </w:p>
    <w:p w14:paraId="469F57C0" w14:textId="77777777" w:rsidR="00AA4860" w:rsidRDefault="00AA4860" w:rsidP="00AA4860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51617E3" w14:textId="6A6EC31C" w:rsidR="00AA4860" w:rsidRPr="00A55410" w:rsidRDefault="00AA4860" w:rsidP="00AA486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A55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5410">
        <w:rPr>
          <w:rFonts w:ascii="Times New Roman" w:hAnsi="Times New Roman" w:cs="Times New Roman"/>
          <w:b/>
          <w:bCs/>
          <w:sz w:val="28"/>
          <w:szCs w:val="28"/>
          <w:lang w:val="ru-RU"/>
        </w:rPr>
        <w:t>К категории среднего риска относятся:</w:t>
      </w:r>
    </w:p>
    <w:p w14:paraId="23D9BF8F" w14:textId="77777777" w:rsidR="00AA4860" w:rsidRDefault="00AA4860" w:rsidP="00AA4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а)земельные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14:paraId="73969548" w14:textId="38CBEB6F" w:rsidR="00AA4860" w:rsidRDefault="00AA4860" w:rsidP="00AA4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б)земельные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14:paraId="0213E0B6" w14:textId="77777777" w:rsidR="00AA4860" w:rsidRDefault="00AA4860" w:rsidP="00AA4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E9DE2B" w14:textId="363FFBBD" w:rsidR="00AA4860" w:rsidRPr="00A55410" w:rsidRDefault="00AA4860" w:rsidP="00AA486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A55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5410">
        <w:rPr>
          <w:rFonts w:ascii="Times New Roman" w:hAnsi="Times New Roman" w:cs="Times New Roman"/>
          <w:b/>
          <w:bCs/>
          <w:sz w:val="28"/>
          <w:szCs w:val="28"/>
          <w:lang w:val="ru-RU"/>
        </w:rPr>
        <w:t>К категории умеренного риска относятся земельные участки:</w:t>
      </w:r>
    </w:p>
    <w:p w14:paraId="10FD10EF" w14:textId="77777777" w:rsidR="00AA4860" w:rsidRDefault="00AA4860" w:rsidP="00AA4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а)относящиеся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 категории земель населенных пунктов;</w:t>
      </w:r>
    </w:p>
    <w:p w14:paraId="577F574C" w14:textId="77777777" w:rsidR="00AA4860" w:rsidRDefault="00AA4860" w:rsidP="00AA4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</w:p>
    <w:p w14:paraId="4B44DA79" w14:textId="4FA0625C" w:rsidR="00AA4860" w:rsidRDefault="00AA4860" w:rsidP="00AA4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в)относящиеся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  <w:bookmarkStart w:id="0" w:name="Bookmark3"/>
      <w:bookmarkEnd w:id="0"/>
    </w:p>
    <w:p w14:paraId="56EA3EC3" w14:textId="77777777" w:rsidR="00AA4860" w:rsidRDefault="00AA4860" w:rsidP="00AA4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7E21F5" w14:textId="4FA95115" w:rsidR="00AA4860" w:rsidRDefault="00AA4860" w:rsidP="00AA4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AA4860">
          <w:headerReference w:type="default" r:id="rId6"/>
          <w:pgSz w:w="11905" w:h="16837"/>
          <w:pgMar w:top="1134" w:right="1134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A55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5410">
        <w:rPr>
          <w:rFonts w:ascii="Times New Roman" w:hAnsi="Times New Roman" w:cs="Times New Roman"/>
          <w:b/>
          <w:bCs/>
          <w:sz w:val="28"/>
          <w:szCs w:val="28"/>
          <w:lang w:val="ru-RU"/>
        </w:rPr>
        <w:t>К категории низкого риска относятся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иные земельные участки, не отнесенные к категориям среднего или умеренного риска, а также части земель, н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>а которых не образованы земельные участки.</w:t>
      </w:r>
    </w:p>
    <w:p w14:paraId="3ABAE9ED" w14:textId="77777777" w:rsidR="006B398E" w:rsidRPr="00AA4860" w:rsidRDefault="006B398E">
      <w:pPr>
        <w:rPr>
          <w:lang w:val="ru-RU"/>
        </w:rPr>
      </w:pPr>
    </w:p>
    <w:sectPr w:rsidR="006B398E" w:rsidRPr="00AA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9BCC1" w14:textId="77777777" w:rsidR="00D042F0" w:rsidRDefault="00D042F0">
      <w:r>
        <w:separator/>
      </w:r>
    </w:p>
  </w:endnote>
  <w:endnote w:type="continuationSeparator" w:id="0">
    <w:p w14:paraId="1A6D98A0" w14:textId="77777777" w:rsidR="00D042F0" w:rsidRDefault="00D0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E4A99" w14:textId="77777777" w:rsidR="00D042F0" w:rsidRDefault="00D042F0">
      <w:r>
        <w:separator/>
      </w:r>
    </w:p>
  </w:footnote>
  <w:footnote w:type="continuationSeparator" w:id="0">
    <w:p w14:paraId="384BFC18" w14:textId="77777777" w:rsidR="00D042F0" w:rsidRDefault="00D0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99138" w14:textId="77777777" w:rsidR="009C1F0D" w:rsidRDefault="00D042F0">
    <w:pPr>
      <w:pStyle w:val="a3"/>
      <w:ind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E0"/>
    <w:rsid w:val="006B398E"/>
    <w:rsid w:val="00A55410"/>
    <w:rsid w:val="00AA4860"/>
    <w:rsid w:val="00AC18E0"/>
    <w:rsid w:val="00D0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D9F2"/>
  <w15:chartTrackingRefBased/>
  <w15:docId w15:val="{87F2D0DB-2041-4FE0-AB6D-4852AEC7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A48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4860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A4860"/>
    <w:rPr>
      <w:rFonts w:ascii="Times New Roman" w:eastAsia="Arial Unicode MS" w:hAnsi="Times New Roman" w:cs="Tahoma"/>
      <w:color w:val="000000"/>
      <w:kern w:val="3"/>
      <w:sz w:val="28"/>
      <w:szCs w:val="20"/>
      <w:lang w:val="en-US" w:bidi="en-US"/>
    </w:rPr>
  </w:style>
  <w:style w:type="paragraph" w:customStyle="1" w:styleId="ConsPlusNormal">
    <w:name w:val="ConsPlusNormal"/>
    <w:rsid w:val="00AA4860"/>
    <w:pPr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val="en-US" w:eastAsia="zh-CN" w:bidi="en-US"/>
    </w:rPr>
  </w:style>
  <w:style w:type="paragraph" w:customStyle="1" w:styleId="ConsPlusTitle">
    <w:name w:val="ConsPlusTitle"/>
    <w:rsid w:val="00AA486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b/>
      <w:bCs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2025-04-02T12:08:00Z</dcterms:created>
  <dcterms:modified xsi:type="dcterms:W3CDTF">2025-04-02T12:11:00Z</dcterms:modified>
</cp:coreProperties>
</file>