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D" w:rsidRDefault="00C2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C117D" w:rsidRDefault="00C2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AD0A5F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C117D" w:rsidRDefault="004C117D">
      <w:pPr>
        <w:rPr>
          <w:b/>
          <w:sz w:val="28"/>
          <w:szCs w:val="28"/>
        </w:rPr>
      </w:pPr>
    </w:p>
    <w:p w:rsidR="004C117D" w:rsidRDefault="004C117D">
      <w:pPr>
        <w:jc w:val="center"/>
        <w:rPr>
          <w:b/>
          <w:sz w:val="28"/>
          <w:szCs w:val="28"/>
        </w:rPr>
      </w:pPr>
    </w:p>
    <w:p w:rsidR="004C117D" w:rsidRDefault="00AD0A5F">
      <w:r>
        <w:t>15.04.2024</w:t>
      </w:r>
    </w:p>
    <w:p w:rsidR="004C117D" w:rsidRDefault="004C117D">
      <w:pPr>
        <w:rPr>
          <w:b/>
          <w:sz w:val="28"/>
          <w:szCs w:val="28"/>
        </w:rPr>
      </w:pPr>
    </w:p>
    <w:p w:rsidR="00AD0A5F" w:rsidRPr="00AD0A5F" w:rsidRDefault="00AD0A5F" w:rsidP="00AD0A5F">
      <w:pPr>
        <w:suppressAutoHyphens/>
        <w:ind w:firstLine="684"/>
        <w:jc w:val="both"/>
        <w:rPr>
          <w:color w:val="000000"/>
          <w:sz w:val="28"/>
          <w:szCs w:val="28"/>
        </w:rPr>
      </w:pPr>
      <w:r w:rsidRPr="00AD0A5F">
        <w:rPr>
          <w:color w:val="000000"/>
          <w:sz w:val="28"/>
          <w:szCs w:val="28"/>
        </w:rPr>
        <w:t xml:space="preserve">В соответствии со статьей  264.4 Бюджетного кодекса Российской Федерации на основании плана работы на 2024 год Контрольно-счётной комиссией  </w:t>
      </w:r>
      <w:proofErr w:type="spellStart"/>
      <w:r w:rsidRPr="00AD0A5F">
        <w:rPr>
          <w:color w:val="000000"/>
          <w:sz w:val="28"/>
          <w:szCs w:val="28"/>
        </w:rPr>
        <w:t>Балтайского</w:t>
      </w:r>
      <w:proofErr w:type="spellEnd"/>
      <w:r w:rsidRPr="00AD0A5F">
        <w:rPr>
          <w:color w:val="000000"/>
          <w:sz w:val="28"/>
          <w:szCs w:val="28"/>
        </w:rPr>
        <w:t xml:space="preserve"> муниципального района проведена внешняя проверка бюджетной отчётности Собрания депутатов </w:t>
      </w:r>
      <w:proofErr w:type="spellStart"/>
      <w:r w:rsidRPr="00AD0A5F">
        <w:rPr>
          <w:color w:val="000000"/>
          <w:sz w:val="28"/>
          <w:szCs w:val="28"/>
        </w:rPr>
        <w:t>Балтайского</w:t>
      </w:r>
      <w:proofErr w:type="spellEnd"/>
      <w:r w:rsidRPr="00AD0A5F">
        <w:rPr>
          <w:color w:val="000000"/>
          <w:sz w:val="28"/>
          <w:szCs w:val="28"/>
        </w:rPr>
        <w:t xml:space="preserve"> муниципального района (далее по тексту - Собрание депутатов) за 2023 год.</w:t>
      </w:r>
    </w:p>
    <w:p w:rsidR="00AD0A5F" w:rsidRPr="00AD0A5F" w:rsidRDefault="00AD0A5F" w:rsidP="00AD0A5F">
      <w:pPr>
        <w:suppressAutoHyphens/>
        <w:ind w:firstLine="741"/>
        <w:jc w:val="both"/>
        <w:rPr>
          <w:sz w:val="28"/>
          <w:szCs w:val="28"/>
        </w:rPr>
      </w:pPr>
      <w:proofErr w:type="gramStart"/>
      <w:r w:rsidRPr="00AD0A5F">
        <w:rPr>
          <w:sz w:val="28"/>
          <w:szCs w:val="28"/>
        </w:rPr>
        <w:t xml:space="preserve">Представление годовой бюджетной отчётности Собрания депутатов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 декабря 2010 г. № 191н (далее по тексту – Инструкция № 191н) было установлено приказом финансового управления администрации </w:t>
      </w:r>
      <w:proofErr w:type="spellStart"/>
      <w:r w:rsidRPr="00AD0A5F">
        <w:rPr>
          <w:sz w:val="28"/>
          <w:szCs w:val="28"/>
        </w:rPr>
        <w:t>Балтайского</w:t>
      </w:r>
      <w:proofErr w:type="spellEnd"/>
      <w:r w:rsidRPr="00AD0A5F">
        <w:rPr>
          <w:sz w:val="28"/>
          <w:szCs w:val="28"/>
        </w:rPr>
        <w:t xml:space="preserve"> муниципального района (далее по тексту – финансовое управление</w:t>
      </w:r>
      <w:proofErr w:type="gramEnd"/>
      <w:r w:rsidRPr="00AD0A5F">
        <w:rPr>
          <w:sz w:val="28"/>
          <w:szCs w:val="28"/>
        </w:rPr>
        <w:t xml:space="preserve">) от 29.12.2023 № 42 «О порядке составления и сроках представления в финансовое управление администрации </w:t>
      </w:r>
      <w:proofErr w:type="spellStart"/>
      <w:r w:rsidRPr="00AD0A5F">
        <w:rPr>
          <w:sz w:val="28"/>
          <w:szCs w:val="28"/>
        </w:rPr>
        <w:t>Балтайского</w:t>
      </w:r>
      <w:proofErr w:type="spellEnd"/>
      <w:r w:rsidRPr="00AD0A5F">
        <w:rPr>
          <w:sz w:val="28"/>
          <w:szCs w:val="28"/>
        </w:rPr>
        <w:t xml:space="preserve"> муниципального района Саратовской области </w:t>
      </w:r>
      <w:r w:rsidRPr="00AD0A5F">
        <w:rPr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AD0A5F">
        <w:rPr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AD0A5F">
        <w:rPr>
          <w:sz w:val="28"/>
          <w:szCs w:val="28"/>
        </w:rPr>
        <w:t>.</w:t>
      </w:r>
    </w:p>
    <w:p w:rsidR="00AD0A5F" w:rsidRPr="00AD0A5F" w:rsidRDefault="00AD0A5F" w:rsidP="00AD0A5F">
      <w:pPr>
        <w:suppressAutoHyphens/>
        <w:ind w:firstLine="741"/>
        <w:jc w:val="both"/>
        <w:rPr>
          <w:color w:val="000000"/>
          <w:sz w:val="28"/>
          <w:szCs w:val="28"/>
        </w:rPr>
      </w:pPr>
      <w:r w:rsidRPr="00AD0A5F">
        <w:rPr>
          <w:color w:val="000000"/>
          <w:sz w:val="28"/>
          <w:szCs w:val="28"/>
        </w:rPr>
        <w:t>При проведении проверки установлено, что расходы на обеспечение деятельности Собрания депутатов в 2023 году в местном бюджете не предусматривались.</w:t>
      </w:r>
    </w:p>
    <w:p w:rsidR="00AD0A5F" w:rsidRPr="00AD0A5F" w:rsidRDefault="00AD0A5F" w:rsidP="00AD0A5F">
      <w:pPr>
        <w:widowControl w:val="0"/>
        <w:suppressAutoHyphens/>
        <w:ind w:firstLine="741"/>
        <w:jc w:val="both"/>
        <w:rPr>
          <w:color w:val="000000"/>
          <w:sz w:val="28"/>
          <w:szCs w:val="28"/>
        </w:rPr>
      </w:pPr>
      <w:r w:rsidRPr="00AD0A5F">
        <w:rPr>
          <w:color w:val="000000"/>
          <w:sz w:val="28"/>
          <w:szCs w:val="28"/>
        </w:rPr>
        <w:t xml:space="preserve">Для проверки бюджетной отчетности представлена Пояснительная записка </w:t>
      </w:r>
      <w:bookmarkStart w:id="1" w:name="_Hlk382301710"/>
      <w:bookmarkEnd w:id="1"/>
      <w:r w:rsidRPr="00AD0A5F">
        <w:rPr>
          <w:color w:val="000000"/>
          <w:sz w:val="28"/>
          <w:szCs w:val="28"/>
        </w:rPr>
        <w:t>(</w:t>
      </w:r>
      <w:hyperlink w:anchor="sub_503160" w:history="1">
        <w:r w:rsidRPr="00AD0A5F">
          <w:rPr>
            <w:bCs/>
            <w:color w:val="000000"/>
            <w:sz w:val="28"/>
          </w:rPr>
          <w:t>ф. 0503160</w:t>
        </w:r>
      </w:hyperlink>
      <w:r w:rsidRPr="00AD0A5F">
        <w:rPr>
          <w:color w:val="000000"/>
          <w:sz w:val="28"/>
          <w:szCs w:val="28"/>
        </w:rPr>
        <w:t>).</w:t>
      </w:r>
    </w:p>
    <w:p w:rsidR="00AD0A5F" w:rsidRPr="00AD0A5F" w:rsidRDefault="00AD0A5F" w:rsidP="00AD0A5F">
      <w:pPr>
        <w:widowControl w:val="0"/>
        <w:suppressAutoHyphens/>
        <w:ind w:firstLine="741"/>
        <w:jc w:val="both"/>
        <w:rPr>
          <w:rFonts w:ascii="Arial" w:hAnsi="Arial"/>
          <w:color w:val="0000FF"/>
          <w:sz w:val="28"/>
          <w:szCs w:val="28"/>
        </w:rPr>
      </w:pPr>
      <w:r w:rsidRPr="00AD0A5F">
        <w:rPr>
          <w:color w:val="000000"/>
          <w:sz w:val="28"/>
          <w:szCs w:val="28"/>
        </w:rPr>
        <w:t>В соответствии с п. 8 Инструкции № 191н в Пояснительной записке отражена информация о не составленных формах бюджетной отчетности, в которых все показатели не имеют числовых значений.</w:t>
      </w:r>
    </w:p>
    <w:p w:rsidR="004C117D" w:rsidRDefault="004C117D">
      <w:pPr>
        <w:pStyle w:val="ConsPlusNormal"/>
        <w:ind w:firstLine="741"/>
        <w:jc w:val="both"/>
        <w:rPr>
          <w:rFonts w:cs="Times New Roman"/>
          <w:sz w:val="28"/>
          <w:szCs w:val="28"/>
        </w:rPr>
      </w:pPr>
    </w:p>
    <w:p w:rsidR="004C117D" w:rsidRDefault="004C117D">
      <w:pPr>
        <w:jc w:val="both"/>
        <w:rPr>
          <w:b/>
          <w:sz w:val="28"/>
          <w:szCs w:val="28"/>
        </w:rPr>
      </w:pPr>
    </w:p>
    <w:p w:rsidR="004C117D" w:rsidRDefault="004C117D">
      <w:pPr>
        <w:jc w:val="both"/>
        <w:rPr>
          <w:b/>
          <w:sz w:val="28"/>
          <w:szCs w:val="28"/>
        </w:rPr>
      </w:pPr>
    </w:p>
    <w:p w:rsidR="004C117D" w:rsidRDefault="004C117D">
      <w:pPr>
        <w:jc w:val="both"/>
        <w:rPr>
          <w:b/>
          <w:sz w:val="28"/>
          <w:szCs w:val="28"/>
        </w:rPr>
      </w:pPr>
    </w:p>
    <w:p w:rsidR="004C117D" w:rsidRDefault="004C117D">
      <w:pPr>
        <w:jc w:val="both"/>
        <w:rPr>
          <w:b/>
          <w:sz w:val="28"/>
          <w:szCs w:val="28"/>
        </w:rPr>
      </w:pPr>
    </w:p>
    <w:p w:rsidR="004C117D" w:rsidRDefault="004C117D">
      <w:pPr>
        <w:jc w:val="both"/>
        <w:rPr>
          <w:b/>
          <w:sz w:val="28"/>
          <w:szCs w:val="28"/>
        </w:rPr>
      </w:pPr>
    </w:p>
    <w:p w:rsidR="004C117D" w:rsidRDefault="004C117D">
      <w:pPr>
        <w:jc w:val="both"/>
        <w:rPr>
          <w:b/>
          <w:sz w:val="28"/>
          <w:szCs w:val="28"/>
        </w:rPr>
      </w:pPr>
    </w:p>
    <w:sectPr w:rsidR="004C117D" w:rsidSect="004C117D">
      <w:footerReference w:type="default" r:id="rId7"/>
      <w:pgSz w:w="11906" w:h="16838"/>
      <w:pgMar w:top="850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2C" w:rsidRDefault="00C27D2C">
      <w:r>
        <w:separator/>
      </w:r>
    </w:p>
  </w:endnote>
  <w:endnote w:type="continuationSeparator" w:id="0">
    <w:p w:rsidR="00C27D2C" w:rsidRDefault="00C2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7D" w:rsidRDefault="004C117D">
    <w:pPr>
      <w:pStyle w:val="af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32.5pt;margin-top:0;width:6pt;height:13.8pt;z-index:1;visibility:visible;mso-wrap-distance-left:0;mso-wrap-distance-right:0;mso-position-horizontal-relative:page" stroked="f">
          <v:fill opacity="100f"/>
          <v:textbox inset="0,0,0,0">
            <w:txbxContent>
              <w:p w:rsidR="004C117D" w:rsidRDefault="004C117D">
                <w:pPr>
                  <w:pStyle w:val="afa"/>
                </w:pPr>
                <w:r>
                  <w:rPr>
                    <w:rStyle w:val="af5"/>
                  </w:rPr>
                  <w:fldChar w:fldCharType="begin"/>
                </w:r>
                <w:r w:rsidR="00C27D2C">
                  <w:rPr>
                    <w:rStyle w:val="af5"/>
                  </w:rPr>
                  <w:instrText xml:space="preserve"> PAGE </w:instrText>
                </w:r>
                <w:r>
                  <w:rPr>
                    <w:rStyle w:val="af5"/>
                  </w:rPr>
                  <w:fldChar w:fldCharType="separate"/>
                </w:r>
                <w:r w:rsidR="00AD0A5F">
                  <w:rPr>
                    <w:rStyle w:val="af5"/>
                    <w:noProof/>
                  </w:rPr>
                  <w:t>1</w:t>
                </w:r>
                <w:r>
                  <w:rPr>
                    <w:rStyle w:val="af5"/>
                  </w:rPr>
                  <w:fldChar w:fldCharType="end"/>
                </w:r>
              </w:p>
              <w:p w:rsidR="004C117D" w:rsidRDefault="004C117D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2C" w:rsidRDefault="00C27D2C">
      <w:r>
        <w:separator/>
      </w:r>
    </w:p>
  </w:footnote>
  <w:footnote w:type="continuationSeparator" w:id="0">
    <w:p w:rsidR="00C27D2C" w:rsidRDefault="00C27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D47"/>
    <w:multiLevelType w:val="hybridMultilevel"/>
    <w:tmpl w:val="E4204698"/>
    <w:lvl w:ilvl="0" w:tplc="92F07BC8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2E4A595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A3DCE10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7FBE44DA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E2042E4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CC4BC7C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828090A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9A6FF5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FF6C78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7D"/>
    <w:rsid w:val="004C117D"/>
    <w:rsid w:val="00AD0A5F"/>
    <w:rsid w:val="00C2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117D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C117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4C117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C117D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4C117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C117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4C117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C117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4C117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C117D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4C117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C117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4C117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C117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4C117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C117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4C117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C117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4C117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C117D"/>
    <w:pPr>
      <w:ind w:left="720"/>
      <w:contextualSpacing/>
    </w:pPr>
  </w:style>
  <w:style w:type="paragraph" w:styleId="a4">
    <w:name w:val="No Spacing"/>
    <w:uiPriority w:val="1"/>
    <w:qFormat/>
    <w:rsid w:val="004C117D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4C117D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4C117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C117D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4C117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C117D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4C117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C117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4C117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C117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C117D"/>
  </w:style>
  <w:style w:type="paragraph" w:customStyle="1" w:styleId="Footer">
    <w:name w:val="Footer"/>
    <w:basedOn w:val="a"/>
    <w:link w:val="CaptionChar"/>
    <w:uiPriority w:val="99"/>
    <w:unhideWhenUsed/>
    <w:rsid w:val="004C117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C117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C117D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4C117D"/>
  </w:style>
  <w:style w:type="table" w:styleId="ab">
    <w:name w:val="Table Grid"/>
    <w:uiPriority w:val="59"/>
    <w:rsid w:val="004C117D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117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C117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C117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C117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C117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C117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10"/>
    <w:rsid w:val="004C117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C117D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4C117D"/>
    <w:rPr>
      <w:sz w:val="18"/>
    </w:rPr>
  </w:style>
  <w:style w:type="character" w:styleId="af">
    <w:name w:val="footnote reference"/>
    <w:uiPriority w:val="99"/>
    <w:unhideWhenUsed/>
    <w:rsid w:val="004C117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C117D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4C117D"/>
    <w:rPr>
      <w:sz w:val="20"/>
    </w:rPr>
  </w:style>
  <w:style w:type="character" w:styleId="af2">
    <w:name w:val="endnote reference"/>
    <w:uiPriority w:val="99"/>
    <w:semiHidden/>
    <w:unhideWhenUsed/>
    <w:rsid w:val="004C117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C117D"/>
    <w:pPr>
      <w:spacing w:after="57"/>
    </w:pPr>
  </w:style>
  <w:style w:type="paragraph" w:styleId="21">
    <w:name w:val="toc 2"/>
    <w:basedOn w:val="a"/>
    <w:next w:val="a"/>
    <w:uiPriority w:val="39"/>
    <w:unhideWhenUsed/>
    <w:rsid w:val="004C117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C117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C117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C117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C117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C117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C117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C117D"/>
    <w:pPr>
      <w:spacing w:after="57"/>
      <w:ind w:left="2268"/>
    </w:pPr>
  </w:style>
  <w:style w:type="paragraph" w:styleId="af3">
    <w:name w:val="TOC Heading"/>
    <w:uiPriority w:val="39"/>
    <w:unhideWhenUsed/>
    <w:rsid w:val="004C117D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4C117D"/>
  </w:style>
  <w:style w:type="character" w:customStyle="1" w:styleId="WW8Num1z0">
    <w:name w:val="WW8Num1z0"/>
    <w:rsid w:val="004C117D"/>
  </w:style>
  <w:style w:type="character" w:customStyle="1" w:styleId="WW8Num1z1">
    <w:name w:val="WW8Num1z1"/>
    <w:rsid w:val="004C117D"/>
  </w:style>
  <w:style w:type="character" w:customStyle="1" w:styleId="WW8Num1z2">
    <w:name w:val="WW8Num1z2"/>
    <w:rsid w:val="004C117D"/>
  </w:style>
  <w:style w:type="character" w:customStyle="1" w:styleId="WW8Num1z3">
    <w:name w:val="WW8Num1z3"/>
    <w:rsid w:val="004C117D"/>
  </w:style>
  <w:style w:type="character" w:customStyle="1" w:styleId="WW8Num1z4">
    <w:name w:val="WW8Num1z4"/>
    <w:rsid w:val="004C117D"/>
  </w:style>
  <w:style w:type="character" w:customStyle="1" w:styleId="WW8Num1z5">
    <w:name w:val="WW8Num1z5"/>
    <w:rsid w:val="004C117D"/>
  </w:style>
  <w:style w:type="character" w:customStyle="1" w:styleId="WW8Num1z6">
    <w:name w:val="WW8Num1z6"/>
    <w:rsid w:val="004C117D"/>
  </w:style>
  <w:style w:type="character" w:customStyle="1" w:styleId="WW8Num1z7">
    <w:name w:val="WW8Num1z7"/>
    <w:rsid w:val="004C117D"/>
  </w:style>
  <w:style w:type="character" w:customStyle="1" w:styleId="WW8Num1z8">
    <w:name w:val="WW8Num1z8"/>
    <w:rsid w:val="004C117D"/>
  </w:style>
  <w:style w:type="character" w:customStyle="1" w:styleId="WW8Num2z0">
    <w:name w:val="WW8Num2z0"/>
    <w:rsid w:val="004C117D"/>
  </w:style>
  <w:style w:type="character" w:customStyle="1" w:styleId="WW8Num2z1">
    <w:name w:val="WW8Num2z1"/>
    <w:rsid w:val="004C117D"/>
  </w:style>
  <w:style w:type="character" w:customStyle="1" w:styleId="WW8Num2z2">
    <w:name w:val="WW8Num2z2"/>
    <w:rsid w:val="004C117D"/>
  </w:style>
  <w:style w:type="character" w:customStyle="1" w:styleId="WW8Num2z3">
    <w:name w:val="WW8Num2z3"/>
    <w:rsid w:val="004C117D"/>
  </w:style>
  <w:style w:type="character" w:customStyle="1" w:styleId="WW8Num2z4">
    <w:name w:val="WW8Num2z4"/>
    <w:rsid w:val="004C117D"/>
  </w:style>
  <w:style w:type="character" w:customStyle="1" w:styleId="WW8Num2z5">
    <w:name w:val="WW8Num2z5"/>
    <w:rsid w:val="004C117D"/>
  </w:style>
  <w:style w:type="character" w:customStyle="1" w:styleId="WW8Num2z6">
    <w:name w:val="WW8Num2z6"/>
    <w:rsid w:val="004C117D"/>
  </w:style>
  <w:style w:type="character" w:customStyle="1" w:styleId="WW8Num2z7">
    <w:name w:val="WW8Num2z7"/>
    <w:rsid w:val="004C117D"/>
  </w:style>
  <w:style w:type="character" w:customStyle="1" w:styleId="WW8Num2z8">
    <w:name w:val="WW8Num2z8"/>
    <w:rsid w:val="004C117D"/>
  </w:style>
  <w:style w:type="character" w:customStyle="1" w:styleId="WW8Num3z0">
    <w:name w:val="WW8Num3z0"/>
    <w:rsid w:val="004C117D"/>
  </w:style>
  <w:style w:type="character" w:customStyle="1" w:styleId="WW8Num3z1">
    <w:name w:val="WW8Num3z1"/>
    <w:rsid w:val="004C117D"/>
  </w:style>
  <w:style w:type="character" w:customStyle="1" w:styleId="WW8Num3z2">
    <w:name w:val="WW8Num3z2"/>
    <w:rsid w:val="004C117D"/>
  </w:style>
  <w:style w:type="character" w:customStyle="1" w:styleId="WW8Num3z3">
    <w:name w:val="WW8Num3z3"/>
    <w:rsid w:val="004C117D"/>
  </w:style>
  <w:style w:type="character" w:customStyle="1" w:styleId="WW8Num3z4">
    <w:name w:val="WW8Num3z4"/>
    <w:rsid w:val="004C117D"/>
  </w:style>
  <w:style w:type="character" w:customStyle="1" w:styleId="WW8Num3z5">
    <w:name w:val="WW8Num3z5"/>
    <w:rsid w:val="004C117D"/>
  </w:style>
  <w:style w:type="character" w:customStyle="1" w:styleId="WW8Num3z6">
    <w:name w:val="WW8Num3z6"/>
    <w:rsid w:val="004C117D"/>
  </w:style>
  <w:style w:type="character" w:customStyle="1" w:styleId="WW8Num3z7">
    <w:name w:val="WW8Num3z7"/>
    <w:rsid w:val="004C117D"/>
  </w:style>
  <w:style w:type="character" w:customStyle="1" w:styleId="WW8Num3z8">
    <w:name w:val="WW8Num3z8"/>
    <w:rsid w:val="004C117D"/>
  </w:style>
  <w:style w:type="character" w:customStyle="1" w:styleId="WW8Num4z0">
    <w:name w:val="WW8Num4z0"/>
    <w:rsid w:val="004C117D"/>
  </w:style>
  <w:style w:type="character" w:customStyle="1" w:styleId="WW8Num4z1">
    <w:name w:val="WW8Num4z1"/>
    <w:rsid w:val="004C117D"/>
  </w:style>
  <w:style w:type="character" w:customStyle="1" w:styleId="WW8Num4z2">
    <w:name w:val="WW8Num4z2"/>
    <w:rsid w:val="004C117D"/>
  </w:style>
  <w:style w:type="character" w:customStyle="1" w:styleId="WW8Num4z3">
    <w:name w:val="WW8Num4z3"/>
    <w:rsid w:val="004C117D"/>
  </w:style>
  <w:style w:type="character" w:customStyle="1" w:styleId="WW8Num4z4">
    <w:name w:val="WW8Num4z4"/>
    <w:rsid w:val="004C117D"/>
  </w:style>
  <w:style w:type="character" w:customStyle="1" w:styleId="WW8Num4z5">
    <w:name w:val="WW8Num4z5"/>
    <w:rsid w:val="004C117D"/>
  </w:style>
  <w:style w:type="character" w:customStyle="1" w:styleId="WW8Num4z6">
    <w:name w:val="WW8Num4z6"/>
    <w:rsid w:val="004C117D"/>
  </w:style>
  <w:style w:type="character" w:customStyle="1" w:styleId="WW8Num4z7">
    <w:name w:val="WW8Num4z7"/>
    <w:rsid w:val="004C117D"/>
  </w:style>
  <w:style w:type="character" w:customStyle="1" w:styleId="WW8Num4z8">
    <w:name w:val="WW8Num4z8"/>
    <w:rsid w:val="004C117D"/>
  </w:style>
  <w:style w:type="character" w:customStyle="1" w:styleId="WW8Num5z0">
    <w:name w:val="WW8Num5z0"/>
    <w:rsid w:val="004C117D"/>
  </w:style>
  <w:style w:type="character" w:customStyle="1" w:styleId="WW8Num5z1">
    <w:name w:val="WW8Num5z1"/>
    <w:rsid w:val="004C117D"/>
  </w:style>
  <w:style w:type="character" w:customStyle="1" w:styleId="WW8Num5z2">
    <w:name w:val="WW8Num5z2"/>
    <w:rsid w:val="004C117D"/>
  </w:style>
  <w:style w:type="character" w:customStyle="1" w:styleId="WW8Num5z3">
    <w:name w:val="WW8Num5z3"/>
    <w:rsid w:val="004C117D"/>
  </w:style>
  <w:style w:type="character" w:customStyle="1" w:styleId="WW8Num5z4">
    <w:name w:val="WW8Num5z4"/>
    <w:rsid w:val="004C117D"/>
  </w:style>
  <w:style w:type="character" w:customStyle="1" w:styleId="WW8Num5z5">
    <w:name w:val="WW8Num5z5"/>
    <w:rsid w:val="004C117D"/>
  </w:style>
  <w:style w:type="character" w:customStyle="1" w:styleId="WW8Num5z6">
    <w:name w:val="WW8Num5z6"/>
    <w:rsid w:val="004C117D"/>
  </w:style>
  <w:style w:type="character" w:customStyle="1" w:styleId="WW8Num5z7">
    <w:name w:val="WW8Num5z7"/>
    <w:rsid w:val="004C117D"/>
  </w:style>
  <w:style w:type="character" w:customStyle="1" w:styleId="WW8Num5z8">
    <w:name w:val="WW8Num5z8"/>
    <w:rsid w:val="004C117D"/>
  </w:style>
  <w:style w:type="character" w:customStyle="1" w:styleId="WW8Num6z0">
    <w:name w:val="WW8Num6z0"/>
    <w:rsid w:val="004C117D"/>
  </w:style>
  <w:style w:type="character" w:customStyle="1" w:styleId="WW8Num6z1">
    <w:name w:val="WW8Num6z1"/>
    <w:rsid w:val="004C117D"/>
  </w:style>
  <w:style w:type="character" w:customStyle="1" w:styleId="WW8Num6z2">
    <w:name w:val="WW8Num6z2"/>
    <w:rsid w:val="004C117D"/>
  </w:style>
  <w:style w:type="character" w:customStyle="1" w:styleId="WW8Num6z3">
    <w:name w:val="WW8Num6z3"/>
    <w:rsid w:val="004C117D"/>
  </w:style>
  <w:style w:type="character" w:customStyle="1" w:styleId="WW8Num6z4">
    <w:name w:val="WW8Num6z4"/>
    <w:rsid w:val="004C117D"/>
  </w:style>
  <w:style w:type="character" w:customStyle="1" w:styleId="WW8Num6z5">
    <w:name w:val="WW8Num6z5"/>
    <w:rsid w:val="004C117D"/>
  </w:style>
  <w:style w:type="character" w:customStyle="1" w:styleId="WW8Num6z6">
    <w:name w:val="WW8Num6z6"/>
    <w:rsid w:val="004C117D"/>
  </w:style>
  <w:style w:type="character" w:customStyle="1" w:styleId="WW8Num6z7">
    <w:name w:val="WW8Num6z7"/>
    <w:rsid w:val="004C117D"/>
  </w:style>
  <w:style w:type="character" w:customStyle="1" w:styleId="WW8Num6z8">
    <w:name w:val="WW8Num6z8"/>
    <w:rsid w:val="004C117D"/>
  </w:style>
  <w:style w:type="character" w:customStyle="1" w:styleId="WW8Num7z0">
    <w:name w:val="WW8Num7z0"/>
    <w:rsid w:val="004C117D"/>
  </w:style>
  <w:style w:type="character" w:customStyle="1" w:styleId="WW8Num7z1">
    <w:name w:val="WW8Num7z1"/>
    <w:rsid w:val="004C117D"/>
  </w:style>
  <w:style w:type="character" w:customStyle="1" w:styleId="WW8Num7z2">
    <w:name w:val="WW8Num7z2"/>
    <w:rsid w:val="004C117D"/>
  </w:style>
  <w:style w:type="character" w:customStyle="1" w:styleId="WW8Num7z3">
    <w:name w:val="WW8Num7z3"/>
    <w:rsid w:val="004C117D"/>
  </w:style>
  <w:style w:type="character" w:customStyle="1" w:styleId="WW8Num7z4">
    <w:name w:val="WW8Num7z4"/>
    <w:rsid w:val="004C117D"/>
  </w:style>
  <w:style w:type="character" w:customStyle="1" w:styleId="WW8Num7z5">
    <w:name w:val="WW8Num7z5"/>
    <w:rsid w:val="004C117D"/>
  </w:style>
  <w:style w:type="character" w:customStyle="1" w:styleId="WW8Num7z6">
    <w:name w:val="WW8Num7z6"/>
    <w:rsid w:val="004C117D"/>
  </w:style>
  <w:style w:type="character" w:customStyle="1" w:styleId="WW8Num7z7">
    <w:name w:val="WW8Num7z7"/>
    <w:rsid w:val="004C117D"/>
  </w:style>
  <w:style w:type="character" w:customStyle="1" w:styleId="WW8Num7z8">
    <w:name w:val="WW8Num7z8"/>
    <w:rsid w:val="004C117D"/>
  </w:style>
  <w:style w:type="character" w:customStyle="1" w:styleId="WW8Num8z0">
    <w:name w:val="WW8Num8z0"/>
    <w:rsid w:val="004C117D"/>
  </w:style>
  <w:style w:type="character" w:customStyle="1" w:styleId="WW8Num8z1">
    <w:name w:val="WW8Num8z1"/>
    <w:rsid w:val="004C117D"/>
  </w:style>
  <w:style w:type="character" w:customStyle="1" w:styleId="WW8Num8z2">
    <w:name w:val="WW8Num8z2"/>
    <w:rsid w:val="004C117D"/>
  </w:style>
  <w:style w:type="character" w:customStyle="1" w:styleId="WW8Num8z3">
    <w:name w:val="WW8Num8z3"/>
    <w:rsid w:val="004C117D"/>
  </w:style>
  <w:style w:type="character" w:customStyle="1" w:styleId="WW8Num8z4">
    <w:name w:val="WW8Num8z4"/>
    <w:rsid w:val="004C117D"/>
  </w:style>
  <w:style w:type="character" w:customStyle="1" w:styleId="WW8Num8z5">
    <w:name w:val="WW8Num8z5"/>
    <w:rsid w:val="004C117D"/>
  </w:style>
  <w:style w:type="character" w:customStyle="1" w:styleId="WW8Num8z6">
    <w:name w:val="WW8Num8z6"/>
    <w:rsid w:val="004C117D"/>
  </w:style>
  <w:style w:type="character" w:customStyle="1" w:styleId="WW8Num8z7">
    <w:name w:val="WW8Num8z7"/>
    <w:rsid w:val="004C117D"/>
  </w:style>
  <w:style w:type="character" w:customStyle="1" w:styleId="WW8Num8z8">
    <w:name w:val="WW8Num8z8"/>
    <w:rsid w:val="004C117D"/>
  </w:style>
  <w:style w:type="character" w:customStyle="1" w:styleId="WW8Num9z0">
    <w:name w:val="WW8Num9z0"/>
    <w:rsid w:val="004C117D"/>
  </w:style>
  <w:style w:type="character" w:customStyle="1" w:styleId="WW8Num9z1">
    <w:name w:val="WW8Num9z1"/>
    <w:rsid w:val="004C117D"/>
  </w:style>
  <w:style w:type="character" w:customStyle="1" w:styleId="WW8Num9z2">
    <w:name w:val="WW8Num9z2"/>
    <w:rsid w:val="004C117D"/>
  </w:style>
  <w:style w:type="character" w:customStyle="1" w:styleId="WW8Num9z3">
    <w:name w:val="WW8Num9z3"/>
    <w:rsid w:val="004C117D"/>
  </w:style>
  <w:style w:type="character" w:customStyle="1" w:styleId="WW8Num9z4">
    <w:name w:val="WW8Num9z4"/>
    <w:rsid w:val="004C117D"/>
  </w:style>
  <w:style w:type="character" w:customStyle="1" w:styleId="WW8Num9z5">
    <w:name w:val="WW8Num9z5"/>
    <w:rsid w:val="004C117D"/>
  </w:style>
  <w:style w:type="character" w:customStyle="1" w:styleId="WW8Num9z6">
    <w:name w:val="WW8Num9z6"/>
    <w:rsid w:val="004C117D"/>
  </w:style>
  <w:style w:type="character" w:customStyle="1" w:styleId="WW8Num9z7">
    <w:name w:val="WW8Num9z7"/>
    <w:rsid w:val="004C117D"/>
  </w:style>
  <w:style w:type="character" w:customStyle="1" w:styleId="WW8Num9z8">
    <w:name w:val="WW8Num9z8"/>
    <w:rsid w:val="004C117D"/>
  </w:style>
  <w:style w:type="character" w:customStyle="1" w:styleId="WW8Num10z0">
    <w:name w:val="WW8Num10z0"/>
    <w:rsid w:val="004C117D"/>
  </w:style>
  <w:style w:type="character" w:customStyle="1" w:styleId="WW8Num10z1">
    <w:name w:val="WW8Num10z1"/>
    <w:rsid w:val="004C117D"/>
  </w:style>
  <w:style w:type="character" w:customStyle="1" w:styleId="WW8Num10z2">
    <w:name w:val="WW8Num10z2"/>
    <w:rsid w:val="004C117D"/>
  </w:style>
  <w:style w:type="character" w:customStyle="1" w:styleId="WW8Num10z3">
    <w:name w:val="WW8Num10z3"/>
    <w:rsid w:val="004C117D"/>
  </w:style>
  <w:style w:type="character" w:customStyle="1" w:styleId="WW8Num10z4">
    <w:name w:val="WW8Num10z4"/>
    <w:rsid w:val="004C117D"/>
  </w:style>
  <w:style w:type="character" w:customStyle="1" w:styleId="WW8Num10z5">
    <w:name w:val="WW8Num10z5"/>
    <w:rsid w:val="004C117D"/>
  </w:style>
  <w:style w:type="character" w:customStyle="1" w:styleId="WW8Num10z6">
    <w:name w:val="WW8Num10z6"/>
    <w:rsid w:val="004C117D"/>
  </w:style>
  <w:style w:type="character" w:customStyle="1" w:styleId="WW8Num10z7">
    <w:name w:val="WW8Num10z7"/>
    <w:rsid w:val="004C117D"/>
  </w:style>
  <w:style w:type="character" w:customStyle="1" w:styleId="WW8Num10z8">
    <w:name w:val="WW8Num10z8"/>
    <w:rsid w:val="004C117D"/>
  </w:style>
  <w:style w:type="character" w:customStyle="1" w:styleId="WW8Num11z0">
    <w:name w:val="WW8Num11z0"/>
    <w:rsid w:val="004C117D"/>
  </w:style>
  <w:style w:type="character" w:customStyle="1" w:styleId="WW8Num11z1">
    <w:name w:val="WW8Num11z1"/>
    <w:rsid w:val="004C117D"/>
  </w:style>
  <w:style w:type="character" w:customStyle="1" w:styleId="WW8Num11z2">
    <w:name w:val="WW8Num11z2"/>
    <w:rsid w:val="004C117D"/>
  </w:style>
  <w:style w:type="character" w:customStyle="1" w:styleId="WW8Num11z3">
    <w:name w:val="WW8Num11z3"/>
    <w:rsid w:val="004C117D"/>
  </w:style>
  <w:style w:type="character" w:customStyle="1" w:styleId="WW8Num11z4">
    <w:name w:val="WW8Num11z4"/>
    <w:rsid w:val="004C117D"/>
  </w:style>
  <w:style w:type="character" w:customStyle="1" w:styleId="WW8Num11z5">
    <w:name w:val="WW8Num11z5"/>
    <w:rsid w:val="004C117D"/>
  </w:style>
  <w:style w:type="character" w:customStyle="1" w:styleId="WW8Num11z6">
    <w:name w:val="WW8Num11z6"/>
    <w:rsid w:val="004C117D"/>
  </w:style>
  <w:style w:type="character" w:customStyle="1" w:styleId="WW8Num11z7">
    <w:name w:val="WW8Num11z7"/>
    <w:rsid w:val="004C117D"/>
  </w:style>
  <w:style w:type="character" w:customStyle="1" w:styleId="WW8Num11z8">
    <w:name w:val="WW8Num11z8"/>
    <w:rsid w:val="004C117D"/>
  </w:style>
  <w:style w:type="character" w:customStyle="1" w:styleId="WW8Num12z0">
    <w:name w:val="WW8Num12z0"/>
    <w:rsid w:val="004C117D"/>
  </w:style>
  <w:style w:type="character" w:customStyle="1" w:styleId="WW8Num12z1">
    <w:name w:val="WW8Num12z1"/>
    <w:rsid w:val="004C117D"/>
  </w:style>
  <w:style w:type="character" w:customStyle="1" w:styleId="WW8Num12z2">
    <w:name w:val="WW8Num12z2"/>
    <w:rsid w:val="004C117D"/>
  </w:style>
  <w:style w:type="character" w:customStyle="1" w:styleId="WW8Num12z3">
    <w:name w:val="WW8Num12z3"/>
    <w:rsid w:val="004C117D"/>
  </w:style>
  <w:style w:type="character" w:customStyle="1" w:styleId="WW8Num12z4">
    <w:name w:val="WW8Num12z4"/>
    <w:rsid w:val="004C117D"/>
  </w:style>
  <w:style w:type="character" w:customStyle="1" w:styleId="WW8Num12z5">
    <w:name w:val="WW8Num12z5"/>
    <w:rsid w:val="004C117D"/>
  </w:style>
  <w:style w:type="character" w:customStyle="1" w:styleId="WW8Num12z6">
    <w:name w:val="WW8Num12z6"/>
    <w:rsid w:val="004C117D"/>
  </w:style>
  <w:style w:type="character" w:customStyle="1" w:styleId="WW8Num12z7">
    <w:name w:val="WW8Num12z7"/>
    <w:rsid w:val="004C117D"/>
  </w:style>
  <w:style w:type="character" w:customStyle="1" w:styleId="WW8Num12z8">
    <w:name w:val="WW8Num12z8"/>
    <w:rsid w:val="004C117D"/>
  </w:style>
  <w:style w:type="character" w:customStyle="1" w:styleId="10">
    <w:name w:val="Основной шрифт абзаца1"/>
    <w:rsid w:val="004C117D"/>
  </w:style>
  <w:style w:type="character" w:styleId="af5">
    <w:name w:val="page number"/>
    <w:basedOn w:val="10"/>
    <w:rsid w:val="004C117D"/>
  </w:style>
  <w:style w:type="character" w:customStyle="1" w:styleId="af6">
    <w:name w:val="Гипертекстовая ссылка"/>
    <w:basedOn w:val="10"/>
    <w:rsid w:val="004C117D"/>
    <w:rPr>
      <w:b/>
      <w:bCs/>
      <w:color w:val="008000"/>
    </w:rPr>
  </w:style>
  <w:style w:type="paragraph" w:customStyle="1" w:styleId="af7">
    <w:name w:val="Заголовок"/>
    <w:basedOn w:val="a"/>
    <w:next w:val="af8"/>
    <w:rsid w:val="004C1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rsid w:val="004C117D"/>
    <w:pPr>
      <w:spacing w:after="120"/>
    </w:pPr>
  </w:style>
  <w:style w:type="paragraph" w:styleId="af9">
    <w:name w:val="List"/>
    <w:basedOn w:val="af8"/>
    <w:rsid w:val="004C117D"/>
    <w:rPr>
      <w:rFonts w:cs="Mangal"/>
    </w:rPr>
  </w:style>
  <w:style w:type="paragraph" w:customStyle="1" w:styleId="12">
    <w:name w:val="Название1"/>
    <w:basedOn w:val="a"/>
    <w:rsid w:val="004C117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C117D"/>
    <w:pPr>
      <w:suppressLineNumbers/>
    </w:pPr>
    <w:rPr>
      <w:rFonts w:cs="Mangal"/>
    </w:rPr>
  </w:style>
  <w:style w:type="paragraph" w:customStyle="1" w:styleId="ConsPlusTitle">
    <w:name w:val="ConsPlusTitle"/>
    <w:rsid w:val="004C117D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4C117D"/>
    <w:pPr>
      <w:widowControl w:val="0"/>
      <w:ind w:firstLine="720"/>
    </w:pPr>
    <w:rPr>
      <w:rFonts w:ascii="Arial" w:hAnsi="Arial" w:cs="Arial"/>
      <w:lang w:eastAsia="ar-SA"/>
    </w:rPr>
  </w:style>
  <w:style w:type="paragraph" w:styleId="afa">
    <w:name w:val="footer"/>
    <w:basedOn w:val="a"/>
    <w:rsid w:val="004C117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117D"/>
    <w:rPr>
      <w:rFonts w:ascii="Courier New" w:hAnsi="Courier New" w:cs="Courier New"/>
      <w:lang w:eastAsia="ar-SA"/>
    </w:rPr>
  </w:style>
  <w:style w:type="paragraph" w:customStyle="1" w:styleId="14">
    <w:name w:val="Схема документа1"/>
    <w:basedOn w:val="a"/>
    <w:rsid w:val="004C11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b">
    <w:name w:val="Содержимое врезки"/>
    <w:basedOn w:val="af8"/>
    <w:rsid w:val="004C117D"/>
  </w:style>
  <w:style w:type="paragraph" w:styleId="afc">
    <w:name w:val="header"/>
    <w:basedOn w:val="a"/>
    <w:rsid w:val="004C117D"/>
    <w:pPr>
      <w:suppressLineNumbers/>
      <w:tabs>
        <w:tab w:val="center" w:pos="4819"/>
        <w:tab w:val="right" w:pos="9638"/>
      </w:tabs>
    </w:pPr>
  </w:style>
  <w:style w:type="character" w:customStyle="1" w:styleId="-">
    <w:name w:val="Интернет-ссылка"/>
    <w:basedOn w:val="WW8Num3z5"/>
    <w:rsid w:val="004C117D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MoBIL GROUP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20</cp:revision>
  <dcterms:created xsi:type="dcterms:W3CDTF">2009-04-02T13:54:00Z</dcterms:created>
  <dcterms:modified xsi:type="dcterms:W3CDTF">2024-04-19T07:38:00Z</dcterms:modified>
  <cp:version>786432</cp:version>
</cp:coreProperties>
</file>