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C" w:rsidRDefault="00E2315C" w:rsidP="00E2315C">
      <w:pPr>
        <w:suppressAutoHyphens/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5C" w:rsidRDefault="00E2315C" w:rsidP="00E2315C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E2315C" w:rsidRDefault="00E2315C" w:rsidP="00E2315C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  МУНИЦИПАЛЬНОГО ОБРАЗОВАНИЯ</w:t>
      </w:r>
    </w:p>
    <w:p w:rsidR="00E2315C" w:rsidRDefault="00E2315C" w:rsidP="00E2315C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E2315C" w:rsidRDefault="00E2315C" w:rsidP="00E2315C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E2315C" w:rsidRDefault="00E2315C" w:rsidP="00E2315C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E2315C" w:rsidRDefault="00110233" w:rsidP="00E2315C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110233">
        <w:rPr>
          <w:rFonts w:ascii="Calibri" w:eastAsia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E2315C" w:rsidRDefault="00E2315C" w:rsidP="00E2315C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11.04.2024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23</w:t>
                  </w:r>
                </w:p>
              </w:txbxContent>
            </v:textbox>
            <w10:wrap type="square" side="largest"/>
          </v:shape>
        </w:pict>
      </w:r>
    </w:p>
    <w:p w:rsidR="00E2315C" w:rsidRDefault="00E2315C" w:rsidP="00E2315C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C0CD9" w:rsidRPr="003C0CD9" w:rsidRDefault="00E2315C" w:rsidP="003C0CD9">
      <w:pPr>
        <w:shd w:val="clear" w:color="auto" w:fill="FFFFFF"/>
        <w:spacing w:after="150" w:line="240" w:lineRule="auto"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3C0CD9" w:rsidRPr="003C0CD9" w:rsidRDefault="003C0CD9" w:rsidP="003C0CD9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 w:val="26"/>
          <w:szCs w:val="26"/>
        </w:rPr>
      </w:pPr>
      <w:r w:rsidRPr="003C0CD9">
        <w:rPr>
          <w:b/>
          <w:sz w:val="26"/>
          <w:szCs w:val="26"/>
        </w:rPr>
        <w:t xml:space="preserve">Об утверждении Порядка принятия решения о                                                             предоставлении бюджетных инвестиций юридическим                                              лицам, не являющимся муниципальными учреждениями                                                     и муниципальными унитарными предприятиями </w:t>
      </w:r>
    </w:p>
    <w:p w:rsidR="003C0CD9" w:rsidRPr="003C0CD9" w:rsidRDefault="003C0CD9" w:rsidP="003C0CD9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Большеозерского</w:t>
      </w:r>
      <w:proofErr w:type="spellEnd"/>
      <w:r w:rsidRPr="003C0CD9">
        <w:rPr>
          <w:b/>
          <w:sz w:val="26"/>
          <w:szCs w:val="26"/>
        </w:rPr>
        <w:t xml:space="preserve"> муниципального образования  </w:t>
      </w:r>
    </w:p>
    <w:p w:rsidR="003C0CD9" w:rsidRPr="003C0CD9" w:rsidRDefault="003C0CD9" w:rsidP="003C0CD9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 w:val="26"/>
          <w:szCs w:val="26"/>
        </w:rPr>
      </w:pPr>
      <w:r w:rsidRPr="003C0CD9">
        <w:rPr>
          <w:b/>
          <w:sz w:val="26"/>
          <w:szCs w:val="26"/>
        </w:rPr>
        <w:t xml:space="preserve">за счет средств бюджета </w:t>
      </w:r>
      <w:proofErr w:type="spellStart"/>
      <w:r>
        <w:rPr>
          <w:b/>
          <w:sz w:val="26"/>
          <w:szCs w:val="26"/>
        </w:rPr>
        <w:t>Большеозерского</w:t>
      </w:r>
      <w:proofErr w:type="spellEnd"/>
      <w:r w:rsidRPr="003C0CD9">
        <w:rPr>
          <w:b/>
          <w:sz w:val="26"/>
          <w:szCs w:val="26"/>
        </w:rPr>
        <w:t xml:space="preserve"> </w:t>
      </w:r>
    </w:p>
    <w:p w:rsidR="003C0CD9" w:rsidRPr="003C0CD9" w:rsidRDefault="003C0CD9" w:rsidP="003C0CD9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left"/>
        <w:rPr>
          <w:sz w:val="26"/>
          <w:szCs w:val="26"/>
        </w:rPr>
      </w:pPr>
      <w:r w:rsidRPr="003C0CD9">
        <w:rPr>
          <w:b/>
          <w:sz w:val="26"/>
          <w:szCs w:val="26"/>
        </w:rPr>
        <w:t>муниципального образования</w:t>
      </w:r>
      <w:r w:rsidRPr="003C0CD9">
        <w:rPr>
          <w:sz w:val="26"/>
          <w:szCs w:val="26"/>
        </w:rPr>
        <w:t xml:space="preserve">       </w:t>
      </w:r>
    </w:p>
    <w:p w:rsidR="003C0CD9" w:rsidRPr="003C0CD9" w:rsidRDefault="003C0CD9" w:rsidP="003C0CD9">
      <w:pPr>
        <w:pStyle w:val="a8"/>
        <w:tabs>
          <w:tab w:val="clear" w:pos="4153"/>
          <w:tab w:val="clear" w:pos="8306"/>
        </w:tabs>
        <w:spacing w:line="240" w:lineRule="auto"/>
        <w:ind w:firstLine="0"/>
        <w:jc w:val="left"/>
        <w:rPr>
          <w:sz w:val="26"/>
          <w:szCs w:val="26"/>
        </w:rPr>
      </w:pPr>
      <w:r w:rsidRPr="003C0CD9">
        <w:rPr>
          <w:sz w:val="26"/>
          <w:szCs w:val="26"/>
        </w:rPr>
        <w:t xml:space="preserve">       </w:t>
      </w:r>
    </w:p>
    <w:p w:rsidR="003C0CD9" w:rsidRPr="003C0CD9" w:rsidRDefault="003C0CD9" w:rsidP="003C0C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Руководствуясь статьей 8</w:t>
      </w:r>
      <w:r w:rsidR="0050455C">
        <w:rPr>
          <w:rFonts w:ascii="Times New Roman" w:hAnsi="Times New Roman" w:cs="Times New Roman"/>
          <w:sz w:val="26"/>
          <w:szCs w:val="26"/>
        </w:rPr>
        <w:t xml:space="preserve">0 Бюджетного кодекса Российской </w:t>
      </w:r>
      <w:r w:rsidRPr="003C0CD9">
        <w:rPr>
          <w:rFonts w:ascii="Times New Roman" w:hAnsi="Times New Roman" w:cs="Times New Roman"/>
          <w:sz w:val="26"/>
          <w:szCs w:val="26"/>
        </w:rPr>
        <w:t xml:space="preserve">Федерации, пунктом 1 статьи 14 Федерального закона от 25.02.1999 № 39-ФЗ «Об инвестиционной деятельности в Российской Федерации, осуществляемой в форме капитальных вложений», Федеральным законом от 06.10.2003 года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Pr="003C0CD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C0CD9" w:rsidRPr="003C0CD9" w:rsidRDefault="003C0CD9" w:rsidP="003C0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 xml:space="preserve"> 1. Утвердить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счет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3C0C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0CD9"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3C0CD9" w:rsidRPr="003C0CD9" w:rsidRDefault="003C0CD9" w:rsidP="003C0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 xml:space="preserve">2. Утвердить Требования к договорам, заключенным в связи с предоставлением из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3C0C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0CD9">
        <w:rPr>
          <w:rFonts w:ascii="Times New Roman" w:hAnsi="Times New Roman" w:cs="Times New Roman"/>
          <w:sz w:val="26"/>
          <w:szCs w:val="26"/>
        </w:rPr>
        <w:t xml:space="preserve">бюджетных инвестиций юридическим лицам, не являющимся муниципальными учреждениями и муниципальными унитарными предприятиями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 (Приложение № 2).</w:t>
      </w:r>
    </w:p>
    <w:p w:rsidR="003C0CD9" w:rsidRPr="003C0CD9" w:rsidRDefault="003C0CD9" w:rsidP="003C0C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C0CD9">
        <w:rPr>
          <w:rFonts w:ascii="Times New Roman" w:hAnsi="Times New Roman" w:cs="Times New Roman"/>
          <w:bCs/>
          <w:sz w:val="26"/>
          <w:szCs w:val="26"/>
        </w:rPr>
        <w:t xml:space="preserve">3.     Настоящее постановление вступает в силу со дня его обнародованию.    </w:t>
      </w:r>
    </w:p>
    <w:p w:rsidR="003C0CD9" w:rsidRPr="003C0CD9" w:rsidRDefault="003C0CD9" w:rsidP="003C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bCs/>
          <w:sz w:val="26"/>
          <w:szCs w:val="26"/>
        </w:rPr>
        <w:t xml:space="preserve">4.  </w:t>
      </w:r>
      <w:proofErr w:type="gramStart"/>
      <w:r w:rsidRPr="003C0C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0CD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C0CD9" w:rsidRPr="003C0CD9" w:rsidRDefault="003C0CD9" w:rsidP="003C0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C0CD9" w:rsidRPr="003C0CD9" w:rsidRDefault="003C0CD9" w:rsidP="003C0C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 xml:space="preserve">лавы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C0CD9" w:rsidRDefault="003C0CD9" w:rsidP="003C0C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Сибирев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ab/>
      </w:r>
      <w:r w:rsidRPr="003C0CD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</w:p>
    <w:p w:rsidR="0050455C" w:rsidRDefault="0050455C" w:rsidP="003C0C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55C" w:rsidRDefault="0050455C" w:rsidP="003C0C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455C" w:rsidRPr="003C0CD9" w:rsidRDefault="0050455C" w:rsidP="003C0C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0CD9" w:rsidRPr="003C0CD9" w:rsidRDefault="003C0CD9" w:rsidP="003C0C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lastRenderedPageBreak/>
        <w:t>Приложение № 1 к постановлению</w:t>
      </w:r>
    </w:p>
    <w:p w:rsidR="003C0CD9" w:rsidRPr="003C0CD9" w:rsidRDefault="003C0CD9" w:rsidP="003C0C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</w:p>
    <w:p w:rsidR="003C0CD9" w:rsidRPr="003C0CD9" w:rsidRDefault="003C0CD9" w:rsidP="003C0C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C0CD9" w:rsidRPr="003C0CD9" w:rsidRDefault="003C0CD9" w:rsidP="003C0C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11.04.2023 № 23</w:t>
      </w:r>
    </w:p>
    <w:p w:rsidR="003C0CD9" w:rsidRPr="003C0CD9" w:rsidRDefault="003C0CD9" w:rsidP="003C0CD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C0CD9" w:rsidRPr="003C0CD9" w:rsidRDefault="003C0CD9" w:rsidP="003C0CD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C0CD9">
        <w:rPr>
          <w:b/>
          <w:sz w:val="26"/>
          <w:szCs w:val="26"/>
        </w:rPr>
        <w:t>Порядок</w:t>
      </w:r>
      <w:r w:rsidRPr="003C0CD9">
        <w:rPr>
          <w:b/>
          <w:sz w:val="26"/>
          <w:szCs w:val="26"/>
        </w:rPr>
        <w:br/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proofErr w:type="spellStart"/>
      <w:r>
        <w:rPr>
          <w:b/>
          <w:sz w:val="26"/>
          <w:szCs w:val="26"/>
        </w:rPr>
        <w:t>Большеозерского</w:t>
      </w:r>
      <w:proofErr w:type="spellEnd"/>
      <w:r w:rsidRPr="003C0CD9">
        <w:rPr>
          <w:b/>
          <w:sz w:val="26"/>
          <w:szCs w:val="26"/>
        </w:rPr>
        <w:t xml:space="preserve"> муниципального образования, за счет средств бюджета </w:t>
      </w:r>
      <w:proofErr w:type="spellStart"/>
      <w:r>
        <w:rPr>
          <w:b/>
          <w:sz w:val="26"/>
          <w:szCs w:val="26"/>
        </w:rPr>
        <w:t>Большеозерского</w:t>
      </w:r>
      <w:proofErr w:type="spellEnd"/>
      <w:r w:rsidRPr="003C0CD9">
        <w:rPr>
          <w:b/>
          <w:sz w:val="26"/>
          <w:szCs w:val="26"/>
        </w:rPr>
        <w:t xml:space="preserve"> муниципального образования </w:t>
      </w:r>
    </w:p>
    <w:p w:rsidR="003C0CD9" w:rsidRPr="003C0CD9" w:rsidRDefault="003C0CD9" w:rsidP="003C0CD9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C0CD9">
        <w:rPr>
          <w:b/>
          <w:sz w:val="26"/>
          <w:szCs w:val="26"/>
        </w:rPr>
        <w:t>I. Основные положения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3C0CD9">
        <w:rPr>
          <w:sz w:val="26"/>
          <w:szCs w:val="26"/>
        </w:rPr>
        <w:t xml:space="preserve">1.Настоящий порядок разработан в соответствии статьей 80 Бюджетного кодекса Российской Федерации и определяет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</w:t>
      </w:r>
      <w:r w:rsidRPr="003C0CD9">
        <w:rPr>
          <w:b/>
          <w:sz w:val="26"/>
          <w:szCs w:val="26"/>
        </w:rPr>
        <w:t xml:space="preserve"> </w:t>
      </w:r>
      <w:r w:rsidRPr="003C0CD9">
        <w:rPr>
          <w:sz w:val="26"/>
          <w:szCs w:val="26"/>
        </w:rPr>
        <w:t>(далее - юридические лица), в объекты капитального строительства находящиеся в собственности указанных юридических лиц, и (или) на приобретение ими объектов недвижимого имущества, либо в целях предоставления взноса</w:t>
      </w:r>
      <w:proofErr w:type="gramEnd"/>
      <w:r w:rsidRPr="003C0CD9">
        <w:rPr>
          <w:sz w:val="26"/>
          <w:szCs w:val="26"/>
        </w:rPr>
        <w:t xml:space="preserve">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</w:t>
      </w:r>
      <w:r w:rsidRPr="003C0CD9">
        <w:rPr>
          <w:b/>
          <w:sz w:val="26"/>
          <w:szCs w:val="26"/>
        </w:rPr>
        <w:t xml:space="preserve"> </w:t>
      </w:r>
      <w:r w:rsidRPr="003C0CD9">
        <w:rPr>
          <w:sz w:val="26"/>
          <w:szCs w:val="26"/>
        </w:rPr>
        <w:t>(далее - бюджетные инвестиции).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2. Инициаторами подготовки проекта решения могут выступать органы местного самоуправления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 </w:t>
      </w:r>
      <w:proofErr w:type="spellStart"/>
      <w:r w:rsidRPr="003C0CD9">
        <w:rPr>
          <w:sz w:val="26"/>
          <w:szCs w:val="26"/>
        </w:rPr>
        <w:t>Балтайского</w:t>
      </w:r>
      <w:proofErr w:type="spellEnd"/>
      <w:r w:rsidRPr="003C0CD9">
        <w:rPr>
          <w:sz w:val="26"/>
          <w:szCs w:val="26"/>
        </w:rPr>
        <w:t xml:space="preserve"> муниципального района Саратовской  области, являющиеся главными распорядителями средств бюджета муниципального образования,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– главный распорядитель).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3. Бюджетные инвестиции предоставляются при условии, если юридическое лицо: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- зарегистрировано в установленном порядке в территориальном органе Федеральной налоговой службы и осуществляет свою деятельность на территории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- не находится в состоянии ликвидации или несостоятельности (банкротства) и не имеет решения суда о введении в отношении него внешнего управления или о продлении срока такого внешнего управления, либо решения суда о признании его несостоятельности (банкротства) и об открытии конкурсного производства;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- не имеет просроченной задолженности по налогам и сборам в бюджеты всех уровней и государственные внебюджетные фонды;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- не имеет просроченной задолженности по заработной плате.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4.Предоставление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б) приобретение земельных участков под строительство;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lastRenderedPageBreak/>
        <w:t>в)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г) проведение </w:t>
      </w:r>
      <w:proofErr w:type="gramStart"/>
      <w:r w:rsidRPr="003C0CD9">
        <w:rPr>
          <w:sz w:val="26"/>
          <w:szCs w:val="26"/>
        </w:rPr>
        <w:t>проверки достоверности определения сметной стоимости объектов капитального</w:t>
      </w:r>
      <w:proofErr w:type="gramEnd"/>
      <w:r w:rsidRPr="003C0CD9">
        <w:rPr>
          <w:sz w:val="26"/>
          <w:szCs w:val="26"/>
        </w:rPr>
        <w:t xml:space="preserve">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3C0CD9">
        <w:rPr>
          <w:sz w:val="26"/>
          <w:szCs w:val="26"/>
        </w:rPr>
        <w:t>д</w:t>
      </w:r>
      <w:proofErr w:type="spellEnd"/>
      <w:r w:rsidRPr="003C0CD9">
        <w:rPr>
          <w:sz w:val="26"/>
          <w:szCs w:val="26"/>
        </w:rPr>
        <w:t>) проведение аудита проектной документации в случаях, установленных законодательством Российской Федерации.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3C0CD9">
        <w:rPr>
          <w:b/>
          <w:sz w:val="26"/>
          <w:szCs w:val="26"/>
        </w:rPr>
        <w:t>II. Принятие решения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4.Принятие решения осуществляется администрацией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 путем принятия правового акта администрации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 исходя из целей и задач, содержащихся в документах стратегического планирования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5. Проект решения о предоставлении бюджетных инвестиций (далее - проект решения), разрабатывается администрацией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образования, органом администрации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образования, наделенным правами юридического лица,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Администрация, орган Администрации).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6. Отбор инвестиционных проектов по строительству (реконструкции) объектов капитального строительства и (или) приобретению объектов недвижимого имущества (далее - отбор инвестиционных проектов) осуществляется Администрацией, органом Администрации в соответствии с установленными пунктом 7 настоящего порядка критериями отбора.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Понятие инвестиционный проект в настоящем порядке применяется в значении, установленном действующим законодательством об инвестиционной деятельности в Российской Федерации, осуществляемой в форме капитальных вложений.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Срок предоставления и перечень документов, представляемых юридическим лицом в целях участия в отборе инвестиционных проектов, утверждается Администрацией, органом Администрации с учетом требований настоящего порядка.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7.  Критериями отбора инвестиционных проектов являются: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C0CD9">
        <w:rPr>
          <w:sz w:val="26"/>
          <w:szCs w:val="26"/>
        </w:rPr>
        <w:t xml:space="preserve">1) соответствие инвестиционного проекта приоритетам, целям и задачам развития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образования, установленных в документах стратегического планирования;</w:t>
      </w:r>
      <w:proofErr w:type="gramEnd"/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C0CD9">
        <w:rPr>
          <w:sz w:val="26"/>
          <w:szCs w:val="26"/>
        </w:rPr>
        <w:t>2) наличие положительного заключения о достоверности определения сметной стоимости объекта капитального строительства, полученного в установленном законодательством порядке (в случае предоставления бюджетных инвестиций в объекты капитального строительства), отчета об оценке рыночной стоимости объекта недвижимого имущества, составленного в соответствии с законодательством об оценочной деятельности (в случае предоставления бюджетных инвестиций на приобретение объектов недвижимого имущества);</w:t>
      </w:r>
      <w:proofErr w:type="gramEnd"/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3) наличие расчетов экономической и социальной эффективности инвестиционного проекта, подтверждающих влияние результатов реализации инвестиционного проекта на увеличение доходов и (или) снижение расходов бюджета </w:t>
      </w:r>
      <w:proofErr w:type="spellStart"/>
      <w:r>
        <w:rPr>
          <w:sz w:val="26"/>
          <w:szCs w:val="26"/>
        </w:rPr>
        <w:lastRenderedPageBreak/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 в соответствии с Порядком проведения проверки эффективности инвестиционных проектов, финансирование которых планируется осуществлять полностью или частично за счет средств бюджета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4) отсутствие у юридического лица на дату проведения отбора инвестиционных проектов задолженности по уплате налоговых и иных обязательных платежей в бюджеты бюджетной системы;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5) не проведение в отношении юридического лица процедуры ликвидации либо процедур, предусмотренных действующим законодательством о несостоятельности (банкротстве);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6) наличие положительного заключения о проведении публичного технологического и ценового аудита инвестиционного проекта (положительного сводного заключения о проведении публичного технологического аудита инвестиционного проекта), полученного в случаях и в порядке, которые установлены действующим законодательством.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8. В проект решения допускается включение нескольких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программы, утвержденной муниципальным правовым актом органов местного самоуправления </w:t>
      </w:r>
      <w:proofErr w:type="spellStart"/>
      <w:r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 или к одной сфере деятельности Администрации, органа Администрации.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9. Проект решения должен содержать в отношении каждого объекта капитального строительства и (или) объекта недвижимого имущества следующую информацию: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C0CD9">
        <w:rPr>
          <w:sz w:val="26"/>
          <w:szCs w:val="26"/>
        </w:rPr>
        <w:t>1) наименование объекта капитального строительства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proofErr w:type="gramEnd"/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2) направление бюджетных инвестиций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3) объем бюджетных инвестиций в объект капитального строительства и (или) объект недвижимого имущества, в том числе по годам в ценах соответствующих лет;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4) наименование юридического лица, которому предоставляются бюджетные инвестиции;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5) наименование главного распорядителя;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6)  мощность (прирост мощности) и (или) технические характеристики объекта капитального строительства, подлежащего вводу в эксплуатацию, приобретаемого объекта недвижимого имущества;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7)сметную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8) общий (предельный) объем предоставляемых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lastRenderedPageBreak/>
        <w:t>9) общий объем собственных и (или) заемных средств юридического лица, инвестируемых в объект капитального строительства и (или) объект недвижимости, а также распределение этих средств по годам (в ценах соответствующих лет);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10) определение застройщика или заказчика (заказчика-застройщика);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11)срок ввода в эксплуатацию объекта капитального строительства и (или) приобретения объекта недвижимости.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10. </w:t>
      </w:r>
      <w:proofErr w:type="gramStart"/>
      <w:r w:rsidRPr="003C0CD9">
        <w:rPr>
          <w:sz w:val="26"/>
          <w:szCs w:val="26"/>
        </w:rPr>
        <w:t xml:space="preserve">Общий (предельный) объем бюджетных инвестиций, предоставляемый юридическому лицу,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</w:t>
      </w:r>
      <w:proofErr w:type="spellStart"/>
      <w:r w:rsidRPr="003C0CD9">
        <w:rPr>
          <w:sz w:val="26"/>
          <w:szCs w:val="26"/>
        </w:rPr>
        <w:t>летреализации</w:t>
      </w:r>
      <w:proofErr w:type="spellEnd"/>
      <w:r w:rsidRPr="003C0CD9">
        <w:rPr>
          <w:sz w:val="26"/>
          <w:szCs w:val="26"/>
        </w:rPr>
        <w:t xml:space="preserve"> инвестиционного проекта).</w:t>
      </w:r>
      <w:proofErr w:type="gramEnd"/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В случае реализации инвестиционного проекта в рамках муниципальной программы общий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11. Администрация, орган Администрации: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11.1. обеспечивает сбор следующих документов: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а) копии учредительных документов и документа о государственной регистрации юридического лица, заверенные нотариально;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б) копии сведений о держателе реестра акционеров юридического лица в оригинале либо </w:t>
      </w:r>
      <w:proofErr w:type="gramStart"/>
      <w:r w:rsidRPr="003C0CD9">
        <w:rPr>
          <w:sz w:val="26"/>
          <w:szCs w:val="26"/>
        </w:rPr>
        <w:t>заверенная</w:t>
      </w:r>
      <w:proofErr w:type="gramEnd"/>
      <w:r w:rsidRPr="003C0CD9">
        <w:rPr>
          <w:sz w:val="26"/>
          <w:szCs w:val="26"/>
        </w:rPr>
        <w:t xml:space="preserve"> нотариально (для акционерных обществ);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в)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приложения к ним, </w:t>
      </w:r>
      <w:proofErr w:type="gramStart"/>
      <w:r w:rsidRPr="003C0CD9">
        <w:rPr>
          <w:sz w:val="26"/>
          <w:szCs w:val="26"/>
        </w:rPr>
        <w:t>за</w:t>
      </w:r>
      <w:proofErr w:type="gramEnd"/>
      <w:r w:rsidRPr="003C0CD9">
        <w:rPr>
          <w:sz w:val="26"/>
          <w:szCs w:val="26"/>
        </w:rPr>
        <w:t xml:space="preserve"> последние 2 года;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3C0CD9">
        <w:rPr>
          <w:sz w:val="26"/>
          <w:szCs w:val="26"/>
        </w:rPr>
        <w:t>г) расшифровку кредиторской и дебиторской задолженности к представленному бухгалтерскому балансу за последние 2 года, заверенную подписью руководителя и печатью юридического лица:</w:t>
      </w:r>
      <w:proofErr w:type="gramEnd"/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- в части задолженности перед бюджетами всех уровней и внебюджетными фондами по видам налогов (платежей) с указанием даты возникновения и окончания задолженности в соответствии с действующим законодательством;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- в части задолженности перед работниками по заработной плате - с указанием периодов, по которым имеется задолженность;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в части дебиторской задолженности - сводные показатели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в течение более чем через 12 месяцев после отчетной даты);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3C0CD9">
        <w:rPr>
          <w:sz w:val="26"/>
          <w:szCs w:val="26"/>
        </w:rPr>
        <w:t>д</w:t>
      </w:r>
      <w:proofErr w:type="spellEnd"/>
      <w:r w:rsidRPr="003C0CD9">
        <w:rPr>
          <w:sz w:val="26"/>
          <w:szCs w:val="26"/>
        </w:rPr>
        <w:t>)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е)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3C0CD9">
        <w:rPr>
          <w:sz w:val="26"/>
          <w:szCs w:val="26"/>
        </w:rPr>
        <w:t>за</w:t>
      </w:r>
      <w:proofErr w:type="gramEnd"/>
      <w:r w:rsidRPr="003C0CD9">
        <w:rPr>
          <w:sz w:val="26"/>
          <w:szCs w:val="26"/>
        </w:rPr>
        <w:t xml:space="preserve"> последние 2 года (для акционерных обществ);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ж)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"и" пункта 7 настоящего Порядка;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spellStart"/>
      <w:r w:rsidRPr="003C0CD9">
        <w:rPr>
          <w:sz w:val="26"/>
          <w:szCs w:val="26"/>
        </w:rPr>
        <w:t>з</w:t>
      </w:r>
      <w:proofErr w:type="spellEnd"/>
      <w:r w:rsidRPr="003C0CD9">
        <w:rPr>
          <w:sz w:val="26"/>
          <w:szCs w:val="26"/>
        </w:rPr>
        <w:t>) документы, устанавливающие полномочия должностного лица (лиц) юридического лица подписывать договор участия, в оригинале либо заверенные нотариально.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lastRenderedPageBreak/>
        <w:t>11.2. обеспечивает рассмотрение документов, указанных в пункте 11.1 настоящего Порядка, в течение 15 рабочих дней с момента их поступления в полном объеме.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11.3. после рассмотрения документов, указанных в пункте 11.1 настоящего Порядка, в течение 7 рабочих дней подготавливает проект решения с приложением: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а) пояснительной записки;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б) финансово-экономического обоснования;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в) проекта договора о предоставлении бюджетных инвестиций;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г) проекта договора об участии</w:t>
      </w:r>
      <w:r w:rsidR="0050455C" w:rsidRPr="0050455C">
        <w:rPr>
          <w:sz w:val="26"/>
          <w:szCs w:val="26"/>
        </w:rPr>
        <w:t xml:space="preserve"> </w:t>
      </w:r>
      <w:proofErr w:type="spellStart"/>
      <w:r w:rsidR="0050455C">
        <w:rPr>
          <w:sz w:val="26"/>
          <w:szCs w:val="26"/>
        </w:rPr>
        <w:t>Большеозерского</w:t>
      </w:r>
      <w:proofErr w:type="spellEnd"/>
      <w:r w:rsidR="0050455C" w:rsidRPr="003C0CD9">
        <w:rPr>
          <w:sz w:val="26"/>
          <w:szCs w:val="26"/>
        </w:rPr>
        <w:t xml:space="preserve"> </w:t>
      </w:r>
      <w:r w:rsidRPr="003C0CD9">
        <w:rPr>
          <w:sz w:val="26"/>
          <w:szCs w:val="26"/>
        </w:rPr>
        <w:t xml:space="preserve">муниципального образования в собственности юридического лица (далее - договор участия), заключаемого администрацией </w:t>
      </w:r>
      <w:proofErr w:type="spellStart"/>
      <w:r w:rsidR="0050455C"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 и юридическим лицом.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12. Проект решения подготавливается в форме проекта муниципального правового акта органов местного самоуправления </w:t>
      </w:r>
      <w:proofErr w:type="spellStart"/>
      <w:r w:rsidR="0050455C"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 о включении бюджетной инвестиции в муниципальную программу </w:t>
      </w:r>
      <w:proofErr w:type="spellStart"/>
      <w:r w:rsidR="0050455C">
        <w:rPr>
          <w:sz w:val="26"/>
          <w:szCs w:val="26"/>
        </w:rPr>
        <w:t>Большеозерского</w:t>
      </w:r>
      <w:proofErr w:type="spellEnd"/>
      <w:r w:rsidR="0050455C" w:rsidRPr="003C0CD9">
        <w:rPr>
          <w:sz w:val="26"/>
          <w:szCs w:val="26"/>
        </w:rPr>
        <w:t xml:space="preserve"> </w:t>
      </w:r>
      <w:r w:rsidRPr="003C0CD9">
        <w:rPr>
          <w:sz w:val="26"/>
          <w:szCs w:val="26"/>
        </w:rPr>
        <w:t>муниципального образования.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13. Внесение изменений в решение осуществляется в порядке, установленном для его принятия.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14. В части предоставления бюджетных инвестиций в объекты капитального строительства юридическое лицо обязано: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>а)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б) провести проверку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 </w:t>
      </w:r>
      <w:proofErr w:type="spellStart"/>
      <w:r w:rsidR="0050455C"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</w:t>
      </w:r>
      <w:r w:rsidRPr="003C0CD9">
        <w:rPr>
          <w:b/>
          <w:sz w:val="26"/>
          <w:szCs w:val="26"/>
        </w:rPr>
        <w:t xml:space="preserve"> </w:t>
      </w:r>
      <w:r w:rsidRPr="003C0CD9">
        <w:rPr>
          <w:sz w:val="26"/>
          <w:szCs w:val="26"/>
        </w:rPr>
        <w:t xml:space="preserve"> сельского поселения, без использования на эти цели бюджетных инвестиций.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15.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администрации </w:t>
      </w:r>
      <w:proofErr w:type="spellStart"/>
      <w:r w:rsidR="0050455C"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 о бюджете </w:t>
      </w:r>
      <w:proofErr w:type="spellStart"/>
      <w:r w:rsidR="0050455C"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 на соответствующий финансовый год.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C0CD9">
        <w:rPr>
          <w:sz w:val="26"/>
          <w:szCs w:val="26"/>
        </w:rPr>
        <w:t xml:space="preserve">16.Предоставление бюджетных инвестиций осуществляется в соответствии с договором о предоставлении бюджетных инвестиций, заключенным в соответствии с Требованиями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</w:t>
      </w:r>
      <w:proofErr w:type="spellStart"/>
      <w:r w:rsidR="0050455C">
        <w:rPr>
          <w:sz w:val="26"/>
          <w:szCs w:val="26"/>
        </w:rPr>
        <w:t>Большеозерского</w:t>
      </w:r>
      <w:proofErr w:type="spellEnd"/>
      <w:r w:rsidRPr="003C0CD9">
        <w:rPr>
          <w:sz w:val="26"/>
          <w:szCs w:val="26"/>
        </w:rPr>
        <w:t xml:space="preserve"> муниципального образования.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0455C" w:rsidRDefault="0050455C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0455C" w:rsidRDefault="0050455C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0455C" w:rsidRPr="003C0CD9" w:rsidRDefault="0050455C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C0CD9" w:rsidRPr="003C0CD9" w:rsidRDefault="003C0CD9" w:rsidP="003C0C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lastRenderedPageBreak/>
        <w:t>Приложение № 2 к постановлению</w:t>
      </w:r>
    </w:p>
    <w:p w:rsidR="003C0CD9" w:rsidRPr="003C0CD9" w:rsidRDefault="003C0CD9" w:rsidP="003C0C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50455C"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</w:p>
    <w:p w:rsidR="003C0CD9" w:rsidRPr="003C0CD9" w:rsidRDefault="003C0CD9" w:rsidP="003C0C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C0CD9" w:rsidRPr="003C0CD9" w:rsidRDefault="0050455C" w:rsidP="003C0C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11.04.2023 № 23</w:t>
      </w:r>
    </w:p>
    <w:p w:rsidR="003C0CD9" w:rsidRPr="003C0CD9" w:rsidRDefault="003C0CD9" w:rsidP="003C0CD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3C0CD9" w:rsidRPr="003C0CD9" w:rsidRDefault="0050455C" w:rsidP="003C0C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r w:rsidR="003C0CD9" w:rsidRPr="003C0CD9">
        <w:rPr>
          <w:rFonts w:ascii="Times New Roman" w:hAnsi="Times New Roman" w:cs="Times New Roman"/>
          <w:b/>
          <w:sz w:val="26"/>
          <w:szCs w:val="26"/>
        </w:rPr>
        <w:t xml:space="preserve">к договорам, заключенным в связи с предоставлением из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Большеозерского</w:t>
      </w:r>
      <w:proofErr w:type="spellEnd"/>
      <w:r w:rsidR="003C0CD9" w:rsidRPr="003C0CD9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бюджетных инвестиций юридическим лицам, не являющимся муниципальными учреждениями и муниципальными унитарными предприятиями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Большеозерского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0CD9" w:rsidRPr="003C0CD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CD9">
        <w:rPr>
          <w:rFonts w:ascii="Times New Roman" w:hAnsi="Times New Roman" w:cs="Times New Roman"/>
          <w:sz w:val="26"/>
          <w:szCs w:val="26"/>
        </w:rPr>
        <w:t xml:space="preserve">1.Настоящие требования применяются в отношении договоров, заключенных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</w:t>
      </w:r>
      <w:proofErr w:type="spellStart"/>
      <w:r w:rsidR="0050455C"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(далее соответственно - договор, бюджетные инвестиции, юридические лица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</w:t>
      </w:r>
      <w:proofErr w:type="gramEnd"/>
      <w:r w:rsidRPr="003C0CD9">
        <w:rPr>
          <w:rFonts w:ascii="Times New Roman" w:hAnsi="Times New Roman" w:cs="Times New Roman"/>
          <w:sz w:val="26"/>
          <w:szCs w:val="26"/>
        </w:rPr>
        <w:t>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(далее - объекты) за счет средств бюджета</w:t>
      </w:r>
      <w:r w:rsidR="0050455C" w:rsidRPr="005045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455C"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="0050455C" w:rsidRPr="003C0CD9">
        <w:rPr>
          <w:rFonts w:ascii="Times New Roman" w:hAnsi="Times New Roman" w:cs="Times New Roman"/>
          <w:sz w:val="26"/>
          <w:szCs w:val="26"/>
        </w:rPr>
        <w:t xml:space="preserve"> </w:t>
      </w:r>
      <w:r w:rsidRPr="003C0CD9">
        <w:rPr>
          <w:rFonts w:ascii="Times New Roman" w:hAnsi="Times New Roman" w:cs="Times New Roman"/>
          <w:sz w:val="26"/>
          <w:szCs w:val="26"/>
        </w:rPr>
        <w:t>муниципального образования (далее - бюджет поселения).</w:t>
      </w:r>
    </w:p>
    <w:p w:rsidR="003C0CD9" w:rsidRPr="003C0CD9" w:rsidRDefault="003C0CD9" w:rsidP="003C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C0CD9">
        <w:rPr>
          <w:rFonts w:ascii="Times New Roman" w:hAnsi="Times New Roman" w:cs="Times New Roman"/>
          <w:sz w:val="26"/>
          <w:szCs w:val="26"/>
        </w:rPr>
        <w:t xml:space="preserve">Договор о предоставлении инвестиций заключается администрацией </w:t>
      </w:r>
      <w:proofErr w:type="spellStart"/>
      <w:r w:rsidR="0050455C"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="0050455C" w:rsidRPr="003C0CD9">
        <w:rPr>
          <w:rFonts w:ascii="Times New Roman" w:hAnsi="Times New Roman" w:cs="Times New Roman"/>
          <w:sz w:val="26"/>
          <w:szCs w:val="26"/>
        </w:rPr>
        <w:t xml:space="preserve"> </w:t>
      </w:r>
      <w:r w:rsidRPr="003C0CD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 юридическим лицом в пределах бюджетных ассигнований, утвержденных решением </w:t>
      </w:r>
      <w:proofErr w:type="spellStart"/>
      <w:r w:rsidR="0050455C"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 бюджете </w:t>
      </w:r>
      <w:proofErr w:type="spellStart"/>
      <w:r w:rsidR="0050455C"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соответствующему отраслевому органу администрации </w:t>
      </w:r>
      <w:proofErr w:type="spellStart"/>
      <w:r w:rsidR="0050455C"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как получателю бюджетных средств.</w:t>
      </w:r>
      <w:proofErr w:type="gramEnd"/>
    </w:p>
    <w:p w:rsidR="003C0CD9" w:rsidRPr="003C0CD9" w:rsidRDefault="003C0CD9" w:rsidP="003C0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 Договор должен предусматривать: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3.1. Объем и целевое назначение бюджетных инвестиций.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3.2. Условия предоставления бюджетных инвестиций, в том числе: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 xml:space="preserve">- по передаче </w:t>
      </w:r>
      <w:proofErr w:type="spellStart"/>
      <w:r w:rsidR="0050455C">
        <w:rPr>
          <w:rFonts w:ascii="Times New Roman" w:hAnsi="Times New Roman" w:cs="Times New Roman"/>
          <w:sz w:val="26"/>
          <w:szCs w:val="26"/>
        </w:rPr>
        <w:t>Большеозерскому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муниципальному образованию права собственности в эквивалентной сумме предоставленных бюджетных инвестиций на часть уставного (складочного) капитала юридического лица;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- по предоставлению бюджетных инвестиций не ранее принятия уполномоченным органом юридического лица, решения об увеличении уставного (складочного) капитала.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3.3. Наименование объекта капитального строительства согласно проектной документации и (или) наименование объекта недвижимого имущества;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3.4. Сметную стоимость объекта капитального строительства в ценах соответствующих лет и (или) стоимость объекта недвижимого имущества, определенную на основании отчета об оценке рыночной стоимости объекта недвижимого имущества, составленного в соответствии с законодательством об оценочной деятельности;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 xml:space="preserve">3.5. Обязательство юридического лица вложить в объект инвестиции в объеме, указанном в решении о предоставлении бюджетных инвестиций юридическому лицу, в объекты капитального строительства и (или) на приобретение недвижимого имущества за счет средств бюджета </w:t>
      </w:r>
      <w:proofErr w:type="spellStart"/>
      <w:r w:rsidR="0050455C"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lastRenderedPageBreak/>
        <w:t xml:space="preserve">3.6. </w:t>
      </w:r>
      <w:proofErr w:type="gramStart"/>
      <w:r w:rsidRPr="003C0CD9">
        <w:rPr>
          <w:rFonts w:ascii="Times New Roman" w:hAnsi="Times New Roman" w:cs="Times New Roman"/>
          <w:sz w:val="26"/>
          <w:szCs w:val="26"/>
        </w:rPr>
        <w:t>Значения результатов предоставления бюджетных инвестиций, которые должны быть конкретными, измеримыми и соответствовать результатам инвестиционного проекта, с указанием показателей, необходимых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инвестиционного проекта (при возможности установления таких показателей) и значения иных показателей (при необходимости), достижение которых должно быть обеспечено юридическим лицом</w:t>
      </w:r>
      <w:proofErr w:type="gramEnd"/>
      <w:r w:rsidRPr="003C0CD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C0CD9">
        <w:rPr>
          <w:rFonts w:ascii="Times New Roman" w:hAnsi="Times New Roman" w:cs="Times New Roman"/>
          <w:sz w:val="26"/>
          <w:szCs w:val="26"/>
        </w:rPr>
        <w:t>получающим</w:t>
      </w:r>
      <w:proofErr w:type="gramEnd"/>
      <w:r w:rsidRPr="003C0CD9">
        <w:rPr>
          <w:rFonts w:ascii="Times New Roman" w:hAnsi="Times New Roman" w:cs="Times New Roman"/>
          <w:sz w:val="26"/>
          <w:szCs w:val="26"/>
        </w:rPr>
        <w:t xml:space="preserve"> бюджетные инвестиции.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3.7.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решением о предоставлении бюджетных инвестиций юридическому лицу - получателю инвестиции.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3.8. Размер и стоимость доли Ленинского сельского поселения в уставном (складочном) капитале юридического лица в связи с предоставлением бюджетных инвестиций.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 xml:space="preserve">3.9. Порядок и предельные сроки совершения сторонами договора действий, направленных на оформление в соответствии с гражданским законодательством Российской Федерации участия </w:t>
      </w:r>
      <w:proofErr w:type="spellStart"/>
      <w:r w:rsidR="0050455C"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уставном (складочном) капитале юридического лица - получателя бюджетных инвестиций.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3.10. Условие об определении юридическим лицом поставщика (подрядчика, исполнителя) и об исполнении гражданско-правовых договоров, заключенных им в целях строительства (реконструкции, в том числе с элементами реставрации, технического перевооружения) объектов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нужд.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3.11. Обязанность юридического лица провести технологический и ценовой аудит строительства (реконструкции, в том числе с элементами реставрации, технического перевооружения) объектов в случаях и в порядке, которые установлены действующим законодательством, без использования на эти цели бюджетных инвестиций.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3.12. Реквизиты банковского счета получателя бюджетных инвестиций, на которые перечисляются бюджетные инвестиции.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 xml:space="preserve">3.13. Согласие юридического лица на проведение органами муниципального финансового контроля </w:t>
      </w:r>
      <w:proofErr w:type="spellStart"/>
      <w:r w:rsidR="0050455C">
        <w:rPr>
          <w:rFonts w:ascii="Times New Roman" w:hAnsi="Times New Roman" w:cs="Times New Roman"/>
          <w:sz w:val="26"/>
          <w:szCs w:val="26"/>
        </w:rPr>
        <w:t>Большеозерского</w:t>
      </w:r>
      <w:proofErr w:type="spellEnd"/>
      <w:r w:rsidRPr="003C0CD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проверок соблюдения им условий предоставления бюджетных инвестиций (с предоставлением юридическим лицом требуемых документов для проведения проверки).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3.14. Порядок и сроки представления юридическим лицом отчетности об использовании бюджетных инвестиций.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3.15. Порядок возврата юридическим лицом в бюджет поселения сумм предоставленных бюджетных инвестиций в случае нарушения условий, установленных при их предоставлении.</w:t>
      </w:r>
    </w:p>
    <w:p w:rsidR="003C0CD9" w:rsidRPr="003C0CD9" w:rsidRDefault="003C0CD9" w:rsidP="003C0C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3.16. Порядок возврата юридическим лицом в бюджет поселения сумм предоставленных бюджетных инвестиций, не использованных в текущем финансовом году.</w:t>
      </w:r>
    </w:p>
    <w:p w:rsidR="003C0CD9" w:rsidRPr="0050455C" w:rsidRDefault="003C0CD9" w:rsidP="005045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CD9">
        <w:rPr>
          <w:rFonts w:ascii="Times New Roman" w:hAnsi="Times New Roman" w:cs="Times New Roman"/>
          <w:sz w:val="26"/>
          <w:szCs w:val="26"/>
        </w:rPr>
        <w:t>3.17. Ответственность юридического лица за неисполнение или ненадлежащее исполнение обязательств по договору.</w:t>
      </w:r>
    </w:p>
    <w:p w:rsidR="001D2F63" w:rsidRPr="00D66FAD" w:rsidRDefault="001D2F63" w:rsidP="00D66FAD"/>
    <w:sectPr w:rsidR="001D2F63" w:rsidRPr="00D66FAD" w:rsidSect="0050455C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EAE"/>
    <w:multiLevelType w:val="multilevel"/>
    <w:tmpl w:val="D4A8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D138D"/>
    <w:multiLevelType w:val="hybridMultilevel"/>
    <w:tmpl w:val="CEFE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18AB"/>
    <w:multiLevelType w:val="multilevel"/>
    <w:tmpl w:val="3552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C0C60"/>
    <w:multiLevelType w:val="multilevel"/>
    <w:tmpl w:val="067C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25953"/>
    <w:multiLevelType w:val="multilevel"/>
    <w:tmpl w:val="FD94B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331B2"/>
    <w:multiLevelType w:val="multilevel"/>
    <w:tmpl w:val="82B00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72F86"/>
    <w:multiLevelType w:val="multilevel"/>
    <w:tmpl w:val="DACC5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E5B82"/>
    <w:multiLevelType w:val="multilevel"/>
    <w:tmpl w:val="C0FE5B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E012B"/>
    <w:multiLevelType w:val="multilevel"/>
    <w:tmpl w:val="0D40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17672"/>
    <w:multiLevelType w:val="multilevel"/>
    <w:tmpl w:val="8C6482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03CBA"/>
    <w:multiLevelType w:val="multilevel"/>
    <w:tmpl w:val="EE828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E7547"/>
    <w:multiLevelType w:val="multilevel"/>
    <w:tmpl w:val="CB2C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C4A29"/>
    <w:multiLevelType w:val="multilevel"/>
    <w:tmpl w:val="A3825D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878EB"/>
    <w:multiLevelType w:val="multilevel"/>
    <w:tmpl w:val="3EBC2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75C5D"/>
    <w:multiLevelType w:val="multilevel"/>
    <w:tmpl w:val="5DC021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464BD"/>
    <w:multiLevelType w:val="multilevel"/>
    <w:tmpl w:val="F530FD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A64EE"/>
    <w:multiLevelType w:val="multilevel"/>
    <w:tmpl w:val="AE104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17933"/>
    <w:multiLevelType w:val="multilevel"/>
    <w:tmpl w:val="F1BEA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7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0E9"/>
    <w:rsid w:val="00110233"/>
    <w:rsid w:val="001D2F63"/>
    <w:rsid w:val="002D4F93"/>
    <w:rsid w:val="003C0CD9"/>
    <w:rsid w:val="004D4387"/>
    <w:rsid w:val="0050455C"/>
    <w:rsid w:val="00510E0E"/>
    <w:rsid w:val="006D702C"/>
    <w:rsid w:val="00870BC5"/>
    <w:rsid w:val="00B04031"/>
    <w:rsid w:val="00C345F1"/>
    <w:rsid w:val="00C750AE"/>
    <w:rsid w:val="00CE2B83"/>
    <w:rsid w:val="00D63A9D"/>
    <w:rsid w:val="00D66FAD"/>
    <w:rsid w:val="00DE255D"/>
    <w:rsid w:val="00E2315C"/>
    <w:rsid w:val="00E60C62"/>
    <w:rsid w:val="00E968F5"/>
    <w:rsid w:val="00FD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3"/>
  </w:style>
  <w:style w:type="paragraph" w:styleId="1">
    <w:name w:val="heading 1"/>
    <w:basedOn w:val="a"/>
    <w:link w:val="10"/>
    <w:uiPriority w:val="9"/>
    <w:qFormat/>
    <w:rsid w:val="003C0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5">
    <w:name w:val="w3-n5"/>
    <w:basedOn w:val="a"/>
    <w:rsid w:val="00FD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F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31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0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rsid w:val="003C0CD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C0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">
    <w:name w:val="s_3"/>
    <w:basedOn w:val="a"/>
    <w:rsid w:val="003C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2024-04-11T07:36:00Z</cp:lastPrinted>
  <dcterms:created xsi:type="dcterms:W3CDTF">2024-04-11T04:30:00Z</dcterms:created>
  <dcterms:modified xsi:type="dcterms:W3CDTF">2024-04-11T07:36:00Z</dcterms:modified>
</cp:coreProperties>
</file>