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B6" w:rsidRPr="00A57537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skerville Old Face" w:hAnsi="Baskerville Old Face"/>
          <w:b/>
          <w:i/>
          <w:color w:val="000000"/>
          <w:sz w:val="56"/>
          <w:szCs w:val="56"/>
        </w:rPr>
      </w:pP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БЮДЖЕТ</w:t>
      </w:r>
      <w:r w:rsidRPr="00A57537">
        <w:rPr>
          <w:rFonts w:ascii="Baskerville Old Face" w:hAnsi="Baskerville Old Face"/>
          <w:b/>
          <w:i/>
          <w:color w:val="000000"/>
          <w:sz w:val="56"/>
          <w:szCs w:val="56"/>
        </w:rPr>
        <w:t xml:space="preserve"> </w:t>
      </w: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ДЛЯ</w:t>
      </w:r>
      <w:r w:rsidRPr="00A57537">
        <w:rPr>
          <w:rFonts w:ascii="Baskerville Old Face" w:hAnsi="Baskerville Old Face"/>
          <w:b/>
          <w:i/>
          <w:color w:val="000000"/>
          <w:sz w:val="56"/>
          <w:szCs w:val="56"/>
        </w:rPr>
        <w:t xml:space="preserve"> </w:t>
      </w: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ГРАЖДАН</w:t>
      </w:r>
    </w:p>
    <w:p w:rsidR="00AE74B6" w:rsidRPr="0098009D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74B6" w:rsidRPr="004810D5" w:rsidRDefault="008B3E4F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>
        <w:rPr>
          <w:rFonts w:ascii="Times New Roman" w:hAnsi="Times New Roman"/>
          <w:i/>
          <w:color w:val="002060"/>
          <w:sz w:val="44"/>
          <w:szCs w:val="44"/>
        </w:rPr>
        <w:t xml:space="preserve">к </w:t>
      </w:r>
      <w:r w:rsidR="008260DE">
        <w:rPr>
          <w:rFonts w:ascii="Times New Roman" w:hAnsi="Times New Roman"/>
          <w:i/>
          <w:color w:val="002060"/>
          <w:sz w:val="44"/>
          <w:szCs w:val="44"/>
        </w:rPr>
        <w:t>проекту бюджета</w:t>
      </w:r>
      <w:r w:rsidR="00675989">
        <w:rPr>
          <w:rFonts w:ascii="Times New Roman" w:hAnsi="Times New Roman"/>
          <w:i/>
          <w:color w:val="002060"/>
          <w:sz w:val="44"/>
          <w:szCs w:val="44"/>
        </w:rPr>
        <w:t xml:space="preserve"> 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>Ба</w:t>
      </w:r>
      <w:r w:rsidR="006129A2" w:rsidRPr="004810D5">
        <w:rPr>
          <w:rFonts w:ascii="Times New Roman" w:hAnsi="Times New Roman"/>
          <w:i/>
          <w:color w:val="002060"/>
          <w:sz w:val="44"/>
          <w:szCs w:val="44"/>
        </w:rPr>
        <w:t>лтайского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 xml:space="preserve"> муниципального образования</w:t>
      </w:r>
    </w:p>
    <w:p w:rsidR="00AE74B6" w:rsidRPr="004810D5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 w:rsidRPr="004810D5">
        <w:rPr>
          <w:rFonts w:ascii="Times New Roman" w:hAnsi="Times New Roman"/>
          <w:i/>
          <w:color w:val="002060"/>
          <w:sz w:val="44"/>
          <w:szCs w:val="44"/>
        </w:rPr>
        <w:t>Балтайского муниципального района Саратовской области</w:t>
      </w:r>
    </w:p>
    <w:p w:rsidR="004172A6" w:rsidRDefault="00E43E72" w:rsidP="004172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>
        <w:rPr>
          <w:rFonts w:ascii="Times New Roman" w:hAnsi="Times New Roman"/>
          <w:i/>
          <w:color w:val="002060"/>
          <w:sz w:val="44"/>
          <w:szCs w:val="44"/>
        </w:rPr>
        <w:t>на 202</w:t>
      </w:r>
      <w:r w:rsidR="00A76EB6">
        <w:rPr>
          <w:rFonts w:ascii="Times New Roman" w:hAnsi="Times New Roman"/>
          <w:i/>
          <w:color w:val="002060"/>
          <w:sz w:val="44"/>
          <w:szCs w:val="44"/>
        </w:rPr>
        <w:t>3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 xml:space="preserve"> год</w:t>
      </w: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</w:t>
      </w:r>
      <w:r w:rsidR="006129A2">
        <w:rPr>
          <w:rFonts w:ascii="Times New Roman" w:hAnsi="Times New Roman"/>
          <w:sz w:val="28"/>
          <w:szCs w:val="28"/>
        </w:rPr>
        <w:t>лтайское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C817BB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17BB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FD6B47" w:rsidRDefault="00A55CF5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02AA8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юджет 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C817BB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1E30D3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 w:rsidR="00B45628"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; закупка оборудования, продуктов питания и медикаментов; развитие транспорт</w:t>
      </w:r>
      <w:r w:rsidR="00B45628">
        <w:rPr>
          <w:rFonts w:ascii="Times New Roman" w:hAnsi="Times New Roman"/>
          <w:color w:val="000000"/>
          <w:sz w:val="28"/>
          <w:szCs w:val="28"/>
        </w:rPr>
        <w:t>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304689" w:rsidRDefault="00304689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286C" w:rsidRPr="0028286C" w:rsidRDefault="009116F1" w:rsidP="00DC001E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AB49AD">
        <w:rPr>
          <w:rFonts w:ascii="Times New Roman" w:hAnsi="Times New Roman"/>
          <w:b/>
          <w:sz w:val="28"/>
          <w:szCs w:val="28"/>
        </w:rPr>
        <w:t xml:space="preserve"> </w:t>
      </w:r>
      <w:r w:rsidR="0028286C" w:rsidRPr="0028286C">
        <w:rPr>
          <w:rFonts w:ascii="Times New Roman" w:hAnsi="Times New Roman"/>
          <w:b/>
          <w:sz w:val="28"/>
          <w:szCs w:val="28"/>
        </w:rPr>
        <w:t>БЮДЖЕТА БА</w:t>
      </w:r>
      <w:r w:rsidR="006129A2">
        <w:rPr>
          <w:rFonts w:ascii="Times New Roman" w:hAnsi="Times New Roman"/>
          <w:b/>
          <w:sz w:val="28"/>
          <w:szCs w:val="28"/>
        </w:rPr>
        <w:t>ЛТАЙСКОГО</w:t>
      </w:r>
      <w:r w:rsidR="003360FD">
        <w:rPr>
          <w:rFonts w:ascii="Times New Roman" w:hAnsi="Times New Roman"/>
          <w:b/>
          <w:sz w:val="28"/>
          <w:szCs w:val="28"/>
        </w:rPr>
        <w:t xml:space="preserve">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  <w:r w:rsidR="00DC001E">
        <w:rPr>
          <w:rFonts w:ascii="Times New Roman" w:hAnsi="Times New Roman"/>
          <w:b/>
          <w:sz w:val="28"/>
          <w:szCs w:val="28"/>
        </w:rPr>
        <w:t xml:space="preserve"> БАЛТАЙСКОГО МУНИЦИПАЛЬНОГО РАЙОНА САРАТОВСКОЙ ОБЛАСТИ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A55CF5" w:rsidRPr="007B5B4D" w:rsidRDefault="009116F1" w:rsidP="009116F1">
      <w:pPr>
        <w:jc w:val="right"/>
        <w:rPr>
          <w:rFonts w:ascii="Times New Roman" w:hAnsi="Times New Roman"/>
          <w:bCs/>
          <w:sz w:val="28"/>
          <w:szCs w:val="28"/>
        </w:rPr>
      </w:pPr>
      <w:r w:rsidRPr="00D76636">
        <w:rPr>
          <w:rFonts w:ascii="Times New Roman" w:hAnsi="Times New Roman"/>
          <w:b/>
          <w:bCs/>
          <w:sz w:val="28"/>
          <w:szCs w:val="28"/>
        </w:rPr>
        <w:t>Таблица 1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7"/>
        <w:gridCol w:w="1417"/>
        <w:gridCol w:w="1417"/>
        <w:gridCol w:w="1417"/>
      </w:tblGrid>
      <w:tr w:rsidR="001123FD" w:rsidRPr="002442B9" w:rsidTr="001123FD">
        <w:trPr>
          <w:trHeight w:val="794"/>
        </w:trPr>
        <w:tc>
          <w:tcPr>
            <w:tcW w:w="2660" w:type="dxa"/>
            <w:shd w:val="clear" w:color="auto" w:fill="auto"/>
            <w:vAlign w:val="center"/>
          </w:tcPr>
          <w:p w:rsidR="001123FD" w:rsidRPr="00F47BE9" w:rsidRDefault="001123FD" w:rsidP="001123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1123FD" w:rsidRPr="00F47BE9" w:rsidRDefault="00A76EB6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123FD" w:rsidRPr="00F47BE9" w:rsidRDefault="00E43E72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76EB6">
              <w:rPr>
                <w:rFonts w:ascii="Times New Roman" w:hAnsi="Times New Roman"/>
                <w:sz w:val="28"/>
                <w:szCs w:val="28"/>
              </w:rPr>
              <w:t>2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F47BE9" w:rsidRPr="00F47BE9" w:rsidRDefault="00A76EB6" w:rsidP="00781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123FD" w:rsidRPr="00F47BE9" w:rsidRDefault="00A76EB6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7" w:type="dxa"/>
          </w:tcPr>
          <w:p w:rsidR="001123FD" w:rsidRPr="00F47BE9" w:rsidRDefault="00A76EB6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1123FD" w:rsidRPr="00F47BE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F47BE9" w:rsidRDefault="001123FD" w:rsidP="00F47B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123FD" w:rsidRPr="002442B9" w:rsidTr="00EB4EFE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A76EB6" w:rsidRDefault="004611AB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4611AB">
              <w:rPr>
                <w:rFonts w:ascii="Times New Roman" w:hAnsi="Times New Roman"/>
                <w:sz w:val="28"/>
                <w:szCs w:val="28"/>
              </w:rPr>
              <w:t> 423,6</w:t>
            </w:r>
          </w:p>
        </w:tc>
        <w:tc>
          <w:tcPr>
            <w:tcW w:w="1417" w:type="dxa"/>
            <w:vAlign w:val="center"/>
          </w:tcPr>
          <w:p w:rsidR="001123FD" w:rsidRPr="00A76EB6" w:rsidRDefault="009B180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B1806">
              <w:rPr>
                <w:rFonts w:ascii="Times New Roman" w:hAnsi="Times New Roman"/>
                <w:sz w:val="28"/>
                <w:szCs w:val="28"/>
              </w:rPr>
              <w:t>89 341,1</w:t>
            </w:r>
          </w:p>
        </w:tc>
        <w:tc>
          <w:tcPr>
            <w:tcW w:w="1417" w:type="dxa"/>
            <w:vAlign w:val="center"/>
          </w:tcPr>
          <w:p w:rsidR="001123FD" w:rsidRPr="00A76EB6" w:rsidRDefault="00A76EB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6EB6">
              <w:rPr>
                <w:rFonts w:ascii="Times New Roman" w:hAnsi="Times New Roman"/>
                <w:sz w:val="28"/>
                <w:szCs w:val="28"/>
              </w:rPr>
              <w:t>36 698,2</w:t>
            </w:r>
          </w:p>
        </w:tc>
        <w:tc>
          <w:tcPr>
            <w:tcW w:w="1417" w:type="dxa"/>
            <w:vAlign w:val="center"/>
          </w:tcPr>
          <w:p w:rsidR="001123FD" w:rsidRPr="00A76EB6" w:rsidRDefault="00A76EB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6EB6">
              <w:rPr>
                <w:rFonts w:ascii="Times New Roman" w:hAnsi="Times New Roman"/>
                <w:sz w:val="28"/>
                <w:szCs w:val="28"/>
              </w:rPr>
              <w:t>22 591,6</w:t>
            </w:r>
          </w:p>
        </w:tc>
        <w:tc>
          <w:tcPr>
            <w:tcW w:w="1417" w:type="dxa"/>
            <w:vAlign w:val="center"/>
          </w:tcPr>
          <w:p w:rsidR="001123FD" w:rsidRPr="00A76EB6" w:rsidRDefault="00A76EB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6EB6">
              <w:rPr>
                <w:rFonts w:ascii="Times New Roman" w:hAnsi="Times New Roman"/>
                <w:sz w:val="28"/>
                <w:szCs w:val="28"/>
              </w:rPr>
              <w:t>23 666,4</w:t>
            </w:r>
          </w:p>
        </w:tc>
      </w:tr>
      <w:tr w:rsidR="001123FD" w:rsidRPr="002442B9" w:rsidTr="00EB4EFE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A76EB6" w:rsidRDefault="004611AB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611AB">
              <w:rPr>
                <w:rFonts w:ascii="Times New Roman" w:hAnsi="Times New Roman"/>
                <w:sz w:val="28"/>
                <w:szCs w:val="28"/>
              </w:rPr>
              <w:t>6 785,8</w:t>
            </w:r>
          </w:p>
        </w:tc>
        <w:tc>
          <w:tcPr>
            <w:tcW w:w="1417" w:type="dxa"/>
            <w:vAlign w:val="center"/>
          </w:tcPr>
          <w:p w:rsidR="001123FD" w:rsidRPr="00A76EB6" w:rsidRDefault="009B180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B1806">
              <w:rPr>
                <w:rFonts w:ascii="Times New Roman" w:hAnsi="Times New Roman"/>
                <w:sz w:val="28"/>
                <w:szCs w:val="28"/>
              </w:rPr>
              <w:t>9 258,9</w:t>
            </w:r>
          </w:p>
        </w:tc>
        <w:tc>
          <w:tcPr>
            <w:tcW w:w="1417" w:type="dxa"/>
            <w:vAlign w:val="center"/>
          </w:tcPr>
          <w:p w:rsidR="001123FD" w:rsidRPr="00A76EB6" w:rsidRDefault="00A76EB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6EB6">
              <w:rPr>
                <w:rFonts w:ascii="Times New Roman" w:hAnsi="Times New Roman"/>
                <w:sz w:val="28"/>
                <w:szCs w:val="28"/>
              </w:rPr>
              <w:t>9 061,6</w:t>
            </w:r>
          </w:p>
        </w:tc>
        <w:tc>
          <w:tcPr>
            <w:tcW w:w="1417" w:type="dxa"/>
            <w:vAlign w:val="center"/>
          </w:tcPr>
          <w:p w:rsidR="001123FD" w:rsidRPr="00A76EB6" w:rsidRDefault="00A76EB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6EB6">
              <w:rPr>
                <w:rFonts w:ascii="Times New Roman" w:hAnsi="Times New Roman"/>
                <w:sz w:val="28"/>
                <w:szCs w:val="28"/>
              </w:rPr>
              <w:t>9 432,6</w:t>
            </w:r>
          </w:p>
        </w:tc>
        <w:tc>
          <w:tcPr>
            <w:tcW w:w="1417" w:type="dxa"/>
            <w:vAlign w:val="center"/>
          </w:tcPr>
          <w:p w:rsidR="001123FD" w:rsidRPr="00A76EB6" w:rsidRDefault="00A76EB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6EB6">
              <w:rPr>
                <w:rFonts w:ascii="Times New Roman" w:hAnsi="Times New Roman"/>
                <w:sz w:val="28"/>
                <w:szCs w:val="28"/>
              </w:rPr>
              <w:t>9 763,2</w:t>
            </w:r>
          </w:p>
        </w:tc>
      </w:tr>
      <w:tr w:rsidR="001123FD" w:rsidRPr="002442B9" w:rsidTr="00E43E72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A76EB6" w:rsidRDefault="00AF33CC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F33CC">
              <w:rPr>
                <w:rFonts w:ascii="Times New Roman" w:hAnsi="Times New Roman"/>
                <w:sz w:val="28"/>
                <w:szCs w:val="28"/>
              </w:rPr>
              <w:t>22 637,7</w:t>
            </w:r>
          </w:p>
        </w:tc>
        <w:tc>
          <w:tcPr>
            <w:tcW w:w="1417" w:type="dxa"/>
            <w:vAlign w:val="center"/>
          </w:tcPr>
          <w:p w:rsidR="001123FD" w:rsidRPr="00A76EB6" w:rsidRDefault="009B180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B1806">
              <w:rPr>
                <w:rFonts w:ascii="Times New Roman" w:hAnsi="Times New Roman"/>
                <w:sz w:val="28"/>
                <w:szCs w:val="28"/>
              </w:rPr>
              <w:t>80 082,2</w:t>
            </w:r>
          </w:p>
        </w:tc>
        <w:tc>
          <w:tcPr>
            <w:tcW w:w="1417" w:type="dxa"/>
            <w:vAlign w:val="center"/>
          </w:tcPr>
          <w:p w:rsidR="001123FD" w:rsidRPr="00A76EB6" w:rsidRDefault="00A76EB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6EB6">
              <w:rPr>
                <w:rFonts w:ascii="Times New Roman" w:hAnsi="Times New Roman"/>
                <w:sz w:val="28"/>
                <w:szCs w:val="28"/>
              </w:rPr>
              <w:t>27 636,6</w:t>
            </w:r>
          </w:p>
        </w:tc>
        <w:tc>
          <w:tcPr>
            <w:tcW w:w="1417" w:type="dxa"/>
            <w:vAlign w:val="center"/>
          </w:tcPr>
          <w:p w:rsidR="001123FD" w:rsidRPr="00A76EB6" w:rsidRDefault="00A76EB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6EB6">
              <w:rPr>
                <w:rFonts w:ascii="Times New Roman" w:hAnsi="Times New Roman"/>
                <w:sz w:val="28"/>
                <w:szCs w:val="28"/>
              </w:rPr>
              <w:t>13 159,0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A76EB6" w:rsidRDefault="00A76EB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6EB6">
              <w:rPr>
                <w:rFonts w:ascii="Times New Roman" w:hAnsi="Times New Roman"/>
                <w:sz w:val="28"/>
                <w:szCs w:val="28"/>
              </w:rPr>
              <w:t>13 903,2</w:t>
            </w:r>
          </w:p>
        </w:tc>
      </w:tr>
      <w:tr w:rsidR="001123FD" w:rsidRPr="008334AA" w:rsidTr="00402128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A76EB6" w:rsidRDefault="00AF33CC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F33CC">
              <w:rPr>
                <w:rFonts w:ascii="Times New Roman" w:hAnsi="Times New Roman"/>
                <w:sz w:val="28"/>
                <w:szCs w:val="28"/>
              </w:rPr>
              <w:t>30 767,7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A76EB6" w:rsidRDefault="009B180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B1806">
              <w:rPr>
                <w:rFonts w:ascii="Times New Roman" w:hAnsi="Times New Roman"/>
                <w:sz w:val="28"/>
                <w:szCs w:val="28"/>
              </w:rPr>
              <w:t>91 092,4</w:t>
            </w:r>
          </w:p>
        </w:tc>
        <w:tc>
          <w:tcPr>
            <w:tcW w:w="1417" w:type="dxa"/>
            <w:vAlign w:val="center"/>
          </w:tcPr>
          <w:p w:rsidR="001123FD" w:rsidRPr="00A76EB6" w:rsidRDefault="00A76EB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6EB6">
              <w:rPr>
                <w:rFonts w:ascii="Times New Roman" w:hAnsi="Times New Roman"/>
                <w:sz w:val="28"/>
                <w:szCs w:val="28"/>
              </w:rPr>
              <w:t>36 698,2</w:t>
            </w:r>
          </w:p>
        </w:tc>
        <w:tc>
          <w:tcPr>
            <w:tcW w:w="1417" w:type="dxa"/>
            <w:vAlign w:val="center"/>
          </w:tcPr>
          <w:p w:rsidR="001123FD" w:rsidRPr="00A76EB6" w:rsidRDefault="00A76EB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6EB6">
              <w:rPr>
                <w:rFonts w:ascii="Times New Roman" w:hAnsi="Times New Roman"/>
                <w:sz w:val="28"/>
                <w:szCs w:val="28"/>
              </w:rPr>
              <w:t>36 698,2</w:t>
            </w:r>
          </w:p>
        </w:tc>
        <w:tc>
          <w:tcPr>
            <w:tcW w:w="1417" w:type="dxa"/>
            <w:vAlign w:val="center"/>
          </w:tcPr>
          <w:p w:rsidR="001123FD" w:rsidRPr="00A76EB6" w:rsidRDefault="00A76EB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6EB6">
              <w:rPr>
                <w:rFonts w:ascii="Times New Roman" w:hAnsi="Times New Roman"/>
                <w:sz w:val="28"/>
                <w:szCs w:val="28"/>
              </w:rPr>
              <w:t>23 666,4</w:t>
            </w:r>
          </w:p>
        </w:tc>
      </w:tr>
      <w:tr w:rsidR="001123FD" w:rsidRPr="008334AA" w:rsidTr="00EB4EFE">
        <w:trPr>
          <w:trHeight w:val="335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ДЕФИЦИТ (-) / ПРОФИЦИТ (+)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A76EB6" w:rsidRDefault="002B1E9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F33CC" w:rsidRPr="00AF33CC">
              <w:rPr>
                <w:rFonts w:ascii="Times New Roman" w:hAnsi="Times New Roman"/>
                <w:sz w:val="28"/>
                <w:szCs w:val="28"/>
              </w:rPr>
              <w:t>1 344,2</w:t>
            </w:r>
          </w:p>
        </w:tc>
        <w:tc>
          <w:tcPr>
            <w:tcW w:w="1417" w:type="dxa"/>
            <w:vAlign w:val="center"/>
          </w:tcPr>
          <w:p w:rsidR="001123FD" w:rsidRPr="00A76EB6" w:rsidRDefault="009B180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B1806">
              <w:rPr>
                <w:rFonts w:ascii="Times New Roman" w:hAnsi="Times New Roman"/>
                <w:sz w:val="28"/>
                <w:szCs w:val="28"/>
              </w:rPr>
              <w:t>-1 751,3</w:t>
            </w:r>
          </w:p>
        </w:tc>
        <w:tc>
          <w:tcPr>
            <w:tcW w:w="1417" w:type="dxa"/>
            <w:vAlign w:val="center"/>
          </w:tcPr>
          <w:p w:rsidR="001123FD" w:rsidRPr="00A76EB6" w:rsidRDefault="00F0212B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076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1123FD" w:rsidRPr="00A76EB6" w:rsidRDefault="004C2A0C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E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1123FD" w:rsidRPr="00A76EB6" w:rsidRDefault="004C2A0C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EB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123FD" w:rsidRPr="002442B9" w:rsidTr="001123FD">
        <w:trPr>
          <w:trHeight w:val="335"/>
        </w:trPr>
        <w:tc>
          <w:tcPr>
            <w:tcW w:w="2660" w:type="dxa"/>
            <w:shd w:val="clear" w:color="auto" w:fill="auto"/>
          </w:tcPr>
          <w:p w:rsidR="001123FD" w:rsidRPr="00F47BE9" w:rsidRDefault="001123FD" w:rsidP="0065626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</w:tcPr>
          <w:p w:rsidR="001123FD" w:rsidRPr="009116F1" w:rsidRDefault="001123FD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 w:rsidR="003348A6" w:rsidRDefault="003348A6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9116F1" w:rsidRDefault="003348A6" w:rsidP="009116F1">
      <w:pPr>
        <w:pStyle w:val="aa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9116F1">
        <w:rPr>
          <w:rFonts w:ascii="Times New Roman" w:hAnsi="Times New Roman"/>
          <w:b/>
          <w:sz w:val="28"/>
          <w:szCs w:val="28"/>
        </w:rPr>
        <w:t>ДОХОДЫ</w:t>
      </w:r>
      <w:r w:rsidR="00AB49AD" w:rsidRPr="009116F1">
        <w:rPr>
          <w:rFonts w:ascii="Times New Roman" w:hAnsi="Times New Roman"/>
          <w:b/>
          <w:sz w:val="28"/>
          <w:szCs w:val="28"/>
        </w:rPr>
        <w:t xml:space="preserve"> </w:t>
      </w:r>
      <w:r w:rsidRPr="009116F1">
        <w:rPr>
          <w:rFonts w:ascii="Times New Roman" w:hAnsi="Times New Roman"/>
          <w:b/>
          <w:sz w:val="28"/>
          <w:szCs w:val="28"/>
        </w:rPr>
        <w:t>БЮДЖЕТА БА</w:t>
      </w:r>
      <w:r w:rsidR="006129A2" w:rsidRPr="009116F1">
        <w:rPr>
          <w:rFonts w:ascii="Times New Roman" w:hAnsi="Times New Roman"/>
          <w:b/>
          <w:sz w:val="28"/>
          <w:szCs w:val="28"/>
        </w:rPr>
        <w:t>ЛТАЙСКОГО</w:t>
      </w:r>
      <w:r w:rsidR="00455822" w:rsidRPr="009116F1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ED1D64" w:rsidRPr="009116F1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9116F1">
        <w:rPr>
          <w:rFonts w:ascii="Times New Roman" w:hAnsi="Times New Roman"/>
          <w:b/>
          <w:sz w:val="28"/>
          <w:szCs w:val="28"/>
        </w:rPr>
        <w:t>ОБРАЗОВАНИЯ</w:t>
      </w:r>
      <w:r w:rsidR="00DC001E">
        <w:rPr>
          <w:rFonts w:ascii="Times New Roman" w:hAnsi="Times New Roman"/>
          <w:b/>
          <w:sz w:val="28"/>
          <w:szCs w:val="28"/>
        </w:rPr>
        <w:t xml:space="preserve"> </w:t>
      </w:r>
      <w:r w:rsidR="00DC001E">
        <w:rPr>
          <w:rFonts w:ascii="Times New Roman" w:hAnsi="Times New Roman"/>
          <w:b/>
          <w:sz w:val="28"/>
          <w:szCs w:val="28"/>
        </w:rPr>
        <w:t>БАЛТАЙСКОГО МУНИЦИПАЛЬНОГО РАЙОНА САРАТОВСКОЙ ОБЛАСТИ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7E6AB1" w:rsidRPr="000728CC" w:rsidRDefault="003348A6" w:rsidP="009116F1">
      <w:pPr>
        <w:jc w:val="center"/>
        <w:rPr>
          <w:rFonts w:ascii="Times New Roman" w:hAnsi="Times New Roman"/>
          <w:i/>
          <w:sz w:val="32"/>
          <w:szCs w:val="32"/>
        </w:rPr>
      </w:pPr>
      <w:r w:rsidRPr="000728CC">
        <w:rPr>
          <w:rFonts w:ascii="Times New Roman" w:hAnsi="Times New Roman"/>
          <w:i/>
          <w:sz w:val="32"/>
          <w:szCs w:val="32"/>
        </w:rPr>
        <w:t>Составляющие доходной части</w:t>
      </w:r>
      <w:r w:rsidR="007E6AB1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Pr="000728CC">
        <w:rPr>
          <w:rFonts w:ascii="Times New Roman" w:hAnsi="Times New Roman"/>
          <w:i/>
          <w:sz w:val="32"/>
          <w:szCs w:val="32"/>
        </w:rPr>
        <w:t>бю</w:t>
      </w:r>
      <w:r w:rsidR="00A37AD1" w:rsidRPr="000728CC">
        <w:rPr>
          <w:rFonts w:ascii="Times New Roman" w:hAnsi="Times New Roman"/>
          <w:i/>
          <w:sz w:val="32"/>
          <w:szCs w:val="32"/>
        </w:rPr>
        <w:t xml:space="preserve">джета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6129A2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455822" w:rsidRPr="000728CC">
        <w:rPr>
          <w:rFonts w:ascii="Times New Roman" w:hAnsi="Times New Roman"/>
          <w:i/>
          <w:sz w:val="32"/>
          <w:szCs w:val="32"/>
        </w:rPr>
        <w:t>муниципального</w:t>
      </w:r>
      <w:r w:rsidR="00A37AD1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E41725" w:rsidRPr="000728CC">
        <w:rPr>
          <w:rFonts w:ascii="Times New Roman" w:hAnsi="Times New Roman"/>
          <w:i/>
          <w:sz w:val="32"/>
          <w:szCs w:val="32"/>
        </w:rPr>
        <w:t>образования</w:t>
      </w:r>
      <w:r w:rsidR="00DC001E">
        <w:rPr>
          <w:rFonts w:ascii="Times New Roman" w:hAnsi="Times New Roman"/>
          <w:i/>
          <w:sz w:val="32"/>
          <w:szCs w:val="32"/>
        </w:rPr>
        <w:t xml:space="preserve"> </w:t>
      </w:r>
      <w:r w:rsidR="00DC001E">
        <w:rPr>
          <w:rFonts w:ascii="Times New Roman" w:hAnsi="Times New Roman"/>
          <w:i/>
          <w:sz w:val="32"/>
          <w:szCs w:val="32"/>
        </w:rPr>
        <w:t>Балтайского муниципального района Саратовской области</w:t>
      </w:r>
    </w:p>
    <w:p w:rsidR="006E0066" w:rsidRPr="006E0066" w:rsidRDefault="009116F1" w:rsidP="009116F1">
      <w:pPr>
        <w:jc w:val="right"/>
        <w:rPr>
          <w:rFonts w:ascii="Times New Roman" w:hAnsi="Times New Roman"/>
          <w:sz w:val="28"/>
          <w:szCs w:val="28"/>
        </w:rPr>
      </w:pPr>
      <w:r w:rsidRPr="00D76636">
        <w:rPr>
          <w:rFonts w:ascii="Times New Roman" w:hAnsi="Times New Roman"/>
          <w:b/>
          <w:sz w:val="28"/>
          <w:szCs w:val="28"/>
        </w:rPr>
        <w:t>Таблица 2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418"/>
        <w:gridCol w:w="1418"/>
        <w:gridCol w:w="1418"/>
      </w:tblGrid>
      <w:tr w:rsidR="001123FD" w:rsidRPr="002B7BA8" w:rsidTr="00D73FC3">
        <w:trPr>
          <w:trHeight w:val="732"/>
        </w:trPr>
        <w:tc>
          <w:tcPr>
            <w:tcW w:w="2552" w:type="dxa"/>
            <w:shd w:val="clear" w:color="auto" w:fill="auto"/>
            <w:vAlign w:val="center"/>
          </w:tcPr>
          <w:p w:rsidR="001123FD" w:rsidRPr="00F47BE9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7BE9">
              <w:rPr>
                <w:rFonts w:ascii="Times New Roman" w:hAnsi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1417" w:type="dxa"/>
            <w:shd w:val="clear" w:color="auto" w:fill="auto"/>
          </w:tcPr>
          <w:p w:rsidR="001123FD" w:rsidRPr="00400E25" w:rsidRDefault="00A76EB6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A76EB6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A76EB6" w:rsidP="00400E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A76EB6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1123FD" w:rsidRPr="00400E25" w:rsidRDefault="00A76EB6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1123FD" w:rsidRPr="00400E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400E25" w:rsidRDefault="001123FD" w:rsidP="00400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25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123FD" w:rsidRPr="00E43E72" w:rsidTr="00A76EB6">
        <w:tc>
          <w:tcPr>
            <w:tcW w:w="2552" w:type="dxa"/>
            <w:shd w:val="clear" w:color="auto" w:fill="auto"/>
            <w:vAlign w:val="center"/>
          </w:tcPr>
          <w:p w:rsidR="001123FD" w:rsidRPr="003278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1123FD" w:rsidRPr="00A76EB6" w:rsidRDefault="00C65DE3" w:rsidP="00D5554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65DE3">
              <w:rPr>
                <w:rFonts w:ascii="Times New Roman" w:hAnsi="Times New Roman"/>
                <w:sz w:val="28"/>
                <w:szCs w:val="28"/>
              </w:rPr>
              <w:t>6 751,8</w:t>
            </w:r>
          </w:p>
        </w:tc>
        <w:tc>
          <w:tcPr>
            <w:tcW w:w="1418" w:type="dxa"/>
            <w:vAlign w:val="center"/>
          </w:tcPr>
          <w:p w:rsidR="001123FD" w:rsidRPr="00A76EB6" w:rsidRDefault="00644087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087">
              <w:rPr>
                <w:rFonts w:ascii="Times New Roman" w:hAnsi="Times New Roman"/>
                <w:sz w:val="28"/>
                <w:szCs w:val="28"/>
              </w:rPr>
              <w:t>9 258,9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123FD" w:rsidRPr="00A76EB6" w:rsidRDefault="00A76EB6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6EB6">
              <w:rPr>
                <w:rFonts w:ascii="Times New Roman" w:hAnsi="Times New Roman"/>
                <w:sz w:val="28"/>
                <w:szCs w:val="28"/>
              </w:rPr>
              <w:t>9 061,6</w:t>
            </w:r>
          </w:p>
        </w:tc>
        <w:tc>
          <w:tcPr>
            <w:tcW w:w="1418" w:type="dxa"/>
            <w:vAlign w:val="center"/>
          </w:tcPr>
          <w:p w:rsidR="001123FD" w:rsidRPr="00A76EB6" w:rsidRDefault="00A76EB6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6EB6">
              <w:rPr>
                <w:rFonts w:ascii="Times New Roman" w:hAnsi="Times New Roman"/>
                <w:sz w:val="28"/>
                <w:szCs w:val="28"/>
              </w:rPr>
              <w:t>9 432,6</w:t>
            </w:r>
          </w:p>
        </w:tc>
        <w:tc>
          <w:tcPr>
            <w:tcW w:w="1418" w:type="dxa"/>
            <w:vAlign w:val="center"/>
          </w:tcPr>
          <w:p w:rsidR="001123FD" w:rsidRPr="00A76EB6" w:rsidRDefault="00A76EB6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6EB6">
              <w:rPr>
                <w:rFonts w:ascii="Times New Roman" w:hAnsi="Times New Roman"/>
                <w:sz w:val="28"/>
                <w:szCs w:val="28"/>
              </w:rPr>
              <w:t>9 763,2</w:t>
            </w:r>
          </w:p>
        </w:tc>
      </w:tr>
      <w:tr w:rsidR="001123FD" w:rsidRPr="00E43E72" w:rsidTr="00EB4EFE">
        <w:tc>
          <w:tcPr>
            <w:tcW w:w="2552" w:type="dxa"/>
            <w:shd w:val="clear" w:color="auto" w:fill="auto"/>
            <w:vAlign w:val="center"/>
          </w:tcPr>
          <w:p w:rsidR="001123FD" w:rsidRPr="003278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1123FD" w:rsidRPr="00A76EB6" w:rsidRDefault="00C65DE3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65DE3">
              <w:rPr>
                <w:rFonts w:ascii="Times New Roman" w:hAnsi="Times New Roman"/>
                <w:sz w:val="28"/>
                <w:szCs w:val="28"/>
              </w:rPr>
              <w:t>22 637,7</w:t>
            </w:r>
          </w:p>
        </w:tc>
        <w:tc>
          <w:tcPr>
            <w:tcW w:w="1418" w:type="dxa"/>
            <w:vAlign w:val="center"/>
          </w:tcPr>
          <w:p w:rsidR="001123FD" w:rsidRPr="00A76EB6" w:rsidRDefault="00644087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087">
              <w:rPr>
                <w:rFonts w:ascii="Times New Roman" w:hAnsi="Times New Roman"/>
                <w:sz w:val="28"/>
                <w:szCs w:val="28"/>
              </w:rPr>
              <w:t>80 082,2</w:t>
            </w:r>
          </w:p>
        </w:tc>
        <w:tc>
          <w:tcPr>
            <w:tcW w:w="1418" w:type="dxa"/>
            <w:vAlign w:val="center"/>
          </w:tcPr>
          <w:p w:rsidR="001123FD" w:rsidRPr="00A76EB6" w:rsidRDefault="00A76EB6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6EB6">
              <w:rPr>
                <w:rFonts w:ascii="Times New Roman" w:hAnsi="Times New Roman"/>
                <w:sz w:val="28"/>
                <w:szCs w:val="28"/>
              </w:rPr>
              <w:t>27 636,6</w:t>
            </w:r>
          </w:p>
        </w:tc>
        <w:tc>
          <w:tcPr>
            <w:tcW w:w="1418" w:type="dxa"/>
            <w:vAlign w:val="center"/>
          </w:tcPr>
          <w:p w:rsidR="001123FD" w:rsidRPr="00A76EB6" w:rsidRDefault="00A76EB6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6EB6">
              <w:rPr>
                <w:rFonts w:ascii="Times New Roman" w:hAnsi="Times New Roman"/>
                <w:sz w:val="28"/>
                <w:szCs w:val="28"/>
              </w:rPr>
              <w:t>13 159,0</w:t>
            </w:r>
          </w:p>
        </w:tc>
        <w:tc>
          <w:tcPr>
            <w:tcW w:w="1418" w:type="dxa"/>
            <w:vAlign w:val="center"/>
          </w:tcPr>
          <w:p w:rsidR="001123FD" w:rsidRPr="00A76EB6" w:rsidRDefault="00A76EB6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6EB6">
              <w:rPr>
                <w:rFonts w:ascii="Times New Roman" w:hAnsi="Times New Roman"/>
                <w:sz w:val="28"/>
                <w:szCs w:val="28"/>
              </w:rPr>
              <w:t>13 903,2</w:t>
            </w:r>
          </w:p>
        </w:tc>
      </w:tr>
      <w:tr w:rsidR="001123FD" w:rsidRPr="002B7BA8" w:rsidTr="00EB4EFE">
        <w:tc>
          <w:tcPr>
            <w:tcW w:w="2552" w:type="dxa"/>
            <w:shd w:val="clear" w:color="auto" w:fill="auto"/>
            <w:vAlign w:val="center"/>
          </w:tcPr>
          <w:p w:rsidR="001123FD" w:rsidRPr="003278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327835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vAlign w:val="center"/>
          </w:tcPr>
          <w:p w:rsidR="001123FD" w:rsidRPr="00A76EB6" w:rsidRDefault="00C65DE3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65DE3">
              <w:rPr>
                <w:rFonts w:ascii="Times New Roman" w:hAnsi="Times New Roman"/>
                <w:sz w:val="28"/>
                <w:szCs w:val="28"/>
              </w:rPr>
              <w:t>29 423,6</w:t>
            </w:r>
          </w:p>
        </w:tc>
        <w:tc>
          <w:tcPr>
            <w:tcW w:w="1418" w:type="dxa"/>
            <w:vAlign w:val="center"/>
          </w:tcPr>
          <w:p w:rsidR="001123FD" w:rsidRPr="00A76EB6" w:rsidRDefault="00644087" w:rsidP="00FC3B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087">
              <w:rPr>
                <w:rFonts w:ascii="Times New Roman" w:hAnsi="Times New Roman"/>
                <w:sz w:val="28"/>
                <w:szCs w:val="28"/>
              </w:rPr>
              <w:t>89 341,1</w:t>
            </w:r>
          </w:p>
        </w:tc>
        <w:tc>
          <w:tcPr>
            <w:tcW w:w="1418" w:type="dxa"/>
            <w:vAlign w:val="center"/>
          </w:tcPr>
          <w:p w:rsidR="001123FD" w:rsidRPr="00A76EB6" w:rsidRDefault="00A76EB6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6EB6">
              <w:rPr>
                <w:rFonts w:ascii="Times New Roman" w:hAnsi="Times New Roman"/>
                <w:sz w:val="28"/>
                <w:szCs w:val="28"/>
              </w:rPr>
              <w:t>36 698,2</w:t>
            </w:r>
          </w:p>
        </w:tc>
        <w:tc>
          <w:tcPr>
            <w:tcW w:w="1418" w:type="dxa"/>
            <w:vAlign w:val="center"/>
          </w:tcPr>
          <w:p w:rsidR="001123FD" w:rsidRPr="00A76EB6" w:rsidRDefault="00A76EB6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6EB6">
              <w:rPr>
                <w:rFonts w:ascii="Times New Roman" w:hAnsi="Times New Roman"/>
                <w:sz w:val="28"/>
                <w:szCs w:val="28"/>
              </w:rPr>
              <w:t>22 591,6</w:t>
            </w:r>
          </w:p>
        </w:tc>
        <w:tc>
          <w:tcPr>
            <w:tcW w:w="1418" w:type="dxa"/>
            <w:vAlign w:val="center"/>
          </w:tcPr>
          <w:p w:rsidR="001123FD" w:rsidRPr="00A76EB6" w:rsidRDefault="00A76EB6" w:rsidP="008334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76EB6">
              <w:rPr>
                <w:rFonts w:ascii="Times New Roman" w:hAnsi="Times New Roman"/>
                <w:sz w:val="28"/>
                <w:szCs w:val="28"/>
              </w:rPr>
              <w:t>23 666,4</w:t>
            </w:r>
          </w:p>
        </w:tc>
      </w:tr>
    </w:tbl>
    <w:p w:rsidR="00455822" w:rsidRDefault="00455822" w:rsidP="003348A6">
      <w:pPr>
        <w:rPr>
          <w:rFonts w:ascii="Times New Roman" w:hAnsi="Times New Roman"/>
          <w:sz w:val="28"/>
          <w:szCs w:val="28"/>
        </w:rPr>
      </w:pP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9A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DB210F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>
        <w:rPr>
          <w:rFonts w:ascii="Times New Roman" w:hAnsi="Times New Roman"/>
          <w:color w:val="000000"/>
          <w:sz w:val="28"/>
          <w:szCs w:val="28"/>
        </w:rPr>
        <w:t>в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– это дотации, субсидии, субвенции из </w:t>
      </w:r>
      <w:r w:rsidR="00AC5BB5"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AC5BB5">
        <w:rPr>
          <w:rFonts w:ascii="Times New Roman" w:hAnsi="Times New Roman"/>
          <w:color w:val="000000"/>
          <w:sz w:val="28"/>
          <w:szCs w:val="28"/>
        </w:rPr>
        <w:t>и иные межбюджетные трансферты.</w:t>
      </w:r>
    </w:p>
    <w:p w:rsidR="003348A6" w:rsidRDefault="003348A6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 w:rsidR="00B45628"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 w:rsidR="00B45628"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 w:rsidR="00B45628"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936851" w:rsidRDefault="00936851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48A6" w:rsidRPr="000728CC" w:rsidRDefault="00DB210F" w:rsidP="009116F1">
      <w:pPr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0728CC">
        <w:rPr>
          <w:rFonts w:ascii="Times New Roman" w:hAnsi="Times New Roman"/>
          <w:i/>
          <w:color w:val="000000"/>
          <w:sz w:val="32"/>
          <w:szCs w:val="32"/>
        </w:rPr>
        <w:t>Д</w:t>
      </w:r>
      <w:r w:rsidR="003348A6" w:rsidRPr="000728CC">
        <w:rPr>
          <w:rFonts w:ascii="Times New Roman" w:hAnsi="Times New Roman"/>
          <w:i/>
          <w:color w:val="000000"/>
          <w:sz w:val="32"/>
          <w:szCs w:val="32"/>
        </w:rPr>
        <w:t>оходные источники</w:t>
      </w:r>
      <w:r w:rsidR="00AC5BB5" w:rsidRPr="000728CC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3348A6" w:rsidRPr="000728CC">
        <w:rPr>
          <w:rFonts w:ascii="Times New Roman" w:hAnsi="Times New Roman"/>
          <w:i/>
          <w:color w:val="000000"/>
          <w:sz w:val="32"/>
          <w:szCs w:val="32"/>
        </w:rPr>
        <w:t xml:space="preserve">бюджета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 xml:space="preserve">Балтайского </w:t>
      </w:r>
      <w:r w:rsidR="00E41725" w:rsidRPr="000728CC">
        <w:rPr>
          <w:rFonts w:ascii="Times New Roman" w:hAnsi="Times New Roman"/>
          <w:i/>
          <w:color w:val="000000"/>
          <w:sz w:val="32"/>
          <w:szCs w:val="32"/>
        </w:rPr>
        <w:t>му</w:t>
      </w:r>
      <w:r w:rsidR="00AC5BB5" w:rsidRPr="000728CC">
        <w:rPr>
          <w:rFonts w:ascii="Times New Roman" w:hAnsi="Times New Roman"/>
          <w:i/>
          <w:color w:val="000000"/>
          <w:sz w:val="32"/>
          <w:szCs w:val="32"/>
        </w:rPr>
        <w:t>ниципального</w:t>
      </w:r>
      <w:r w:rsidR="003348A6" w:rsidRPr="000728CC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1123FD" w:rsidRPr="000728CC">
        <w:rPr>
          <w:rFonts w:ascii="Times New Roman" w:hAnsi="Times New Roman"/>
          <w:i/>
          <w:color w:val="000000"/>
          <w:sz w:val="32"/>
          <w:szCs w:val="32"/>
        </w:rPr>
        <w:t>образования</w:t>
      </w:r>
      <w:r w:rsidR="00DC001E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DC001E">
        <w:rPr>
          <w:rFonts w:ascii="Times New Roman" w:hAnsi="Times New Roman"/>
          <w:i/>
          <w:sz w:val="32"/>
          <w:szCs w:val="32"/>
        </w:rPr>
        <w:t>Балтайского муниципального района Саратовской области</w:t>
      </w:r>
    </w:p>
    <w:p w:rsidR="009116F1" w:rsidRPr="007B5B4D" w:rsidRDefault="009116F1" w:rsidP="009116F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B5B4D" w:rsidRPr="007B5B4D" w:rsidRDefault="009116F1" w:rsidP="009116F1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D76636">
        <w:rPr>
          <w:rFonts w:ascii="Times New Roman" w:hAnsi="Times New Roman"/>
          <w:b/>
          <w:color w:val="000000"/>
          <w:sz w:val="28"/>
          <w:szCs w:val="28"/>
        </w:rPr>
        <w:t>Таблица 3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418"/>
        <w:gridCol w:w="1418"/>
        <w:gridCol w:w="1418"/>
      </w:tblGrid>
      <w:tr w:rsidR="001123FD" w:rsidRPr="00F3196D" w:rsidTr="001123FD">
        <w:trPr>
          <w:trHeight w:val="663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1123FD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417" w:type="dxa"/>
          </w:tcPr>
          <w:p w:rsidR="001123FD" w:rsidRPr="00AD636F" w:rsidRDefault="00EC2FB8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1123FD" w:rsidRPr="00F3196D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1123FD" w:rsidRPr="00AD636F" w:rsidRDefault="00EC2FB8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1123FD" w:rsidRPr="00F3196D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AD636F" w:rsidRPr="00AD636F" w:rsidRDefault="00EC2FB8" w:rsidP="00781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D227E3" w:rsidRPr="00AD63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1123FD" w:rsidRPr="00F3196D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1123FD" w:rsidRPr="00AD636F" w:rsidRDefault="00EC2FB8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1123FD" w:rsidRPr="00AD636F" w:rsidRDefault="00EC2FB8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1123FD" w:rsidRPr="00AD63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1123FD" w:rsidRPr="00AD636F" w:rsidRDefault="001123FD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36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1123FD" w:rsidRPr="00F3196D" w:rsidTr="00EB4EFE">
        <w:trPr>
          <w:trHeight w:val="64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EC2FB8" w:rsidRDefault="00937E8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7E89">
              <w:rPr>
                <w:rFonts w:ascii="Times New Roman" w:hAnsi="Times New Roman"/>
                <w:sz w:val="28"/>
                <w:szCs w:val="28"/>
              </w:rPr>
              <w:t>2 436,7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EC2FB8" w:rsidRDefault="00644087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087">
              <w:rPr>
                <w:rFonts w:ascii="Times New Roman" w:hAnsi="Times New Roman"/>
                <w:sz w:val="28"/>
                <w:szCs w:val="28"/>
              </w:rPr>
              <w:t>2 082,2</w:t>
            </w:r>
          </w:p>
        </w:tc>
        <w:tc>
          <w:tcPr>
            <w:tcW w:w="1418" w:type="dxa"/>
            <w:vAlign w:val="center"/>
          </w:tcPr>
          <w:p w:rsidR="001123FD" w:rsidRPr="00EC2FB8" w:rsidRDefault="00EC2FB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2FB8">
              <w:rPr>
                <w:rFonts w:ascii="Times New Roman" w:hAnsi="Times New Roman"/>
                <w:sz w:val="28"/>
                <w:szCs w:val="28"/>
              </w:rPr>
              <w:t>2 332,2</w:t>
            </w:r>
          </w:p>
        </w:tc>
        <w:tc>
          <w:tcPr>
            <w:tcW w:w="1418" w:type="dxa"/>
            <w:vAlign w:val="center"/>
          </w:tcPr>
          <w:p w:rsidR="001123FD" w:rsidRPr="00EC2FB8" w:rsidRDefault="003A0A9C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0A9C">
              <w:rPr>
                <w:rFonts w:ascii="Times New Roman" w:hAnsi="Times New Roman"/>
                <w:sz w:val="28"/>
                <w:szCs w:val="28"/>
              </w:rPr>
              <w:t>2 425,5</w:t>
            </w:r>
          </w:p>
        </w:tc>
        <w:tc>
          <w:tcPr>
            <w:tcW w:w="1418" w:type="dxa"/>
            <w:vAlign w:val="center"/>
          </w:tcPr>
          <w:p w:rsidR="001123FD" w:rsidRPr="00EC2FB8" w:rsidRDefault="003A0A9C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0A9C">
              <w:rPr>
                <w:rFonts w:ascii="Times New Roman" w:hAnsi="Times New Roman"/>
                <w:sz w:val="28"/>
                <w:szCs w:val="28"/>
              </w:rPr>
              <w:t>2 520,1</w:t>
            </w:r>
          </w:p>
        </w:tc>
      </w:tr>
      <w:tr w:rsidR="001123FD" w:rsidRPr="00F3196D" w:rsidTr="00EB4EFE">
        <w:trPr>
          <w:trHeight w:val="64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EC2FB8" w:rsidRDefault="00937E8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7E89">
              <w:rPr>
                <w:rFonts w:ascii="Times New Roman" w:hAnsi="Times New Roman"/>
                <w:sz w:val="28"/>
                <w:szCs w:val="28"/>
              </w:rPr>
              <w:t>1 097,7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EC2FB8" w:rsidRDefault="00644087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087">
              <w:rPr>
                <w:rFonts w:ascii="Times New Roman" w:hAnsi="Times New Roman"/>
                <w:sz w:val="28"/>
                <w:szCs w:val="28"/>
              </w:rPr>
              <w:t>1 168,0</w:t>
            </w:r>
          </w:p>
        </w:tc>
        <w:tc>
          <w:tcPr>
            <w:tcW w:w="1418" w:type="dxa"/>
            <w:vAlign w:val="center"/>
          </w:tcPr>
          <w:p w:rsidR="001123FD" w:rsidRPr="00EC2FB8" w:rsidRDefault="00EC2FB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2FB8">
              <w:rPr>
                <w:rFonts w:ascii="Times New Roman" w:hAnsi="Times New Roman"/>
                <w:sz w:val="28"/>
                <w:szCs w:val="28"/>
              </w:rPr>
              <w:t>621,3</w:t>
            </w:r>
          </w:p>
        </w:tc>
        <w:tc>
          <w:tcPr>
            <w:tcW w:w="1418" w:type="dxa"/>
            <w:vAlign w:val="center"/>
          </w:tcPr>
          <w:p w:rsidR="001123FD" w:rsidRPr="00EC2FB8" w:rsidRDefault="003A0A9C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0A9C">
              <w:rPr>
                <w:rFonts w:ascii="Times New Roman" w:hAnsi="Times New Roman"/>
                <w:sz w:val="28"/>
                <w:szCs w:val="28"/>
              </w:rPr>
              <w:t>646,1</w:t>
            </w:r>
          </w:p>
        </w:tc>
        <w:tc>
          <w:tcPr>
            <w:tcW w:w="1418" w:type="dxa"/>
            <w:vAlign w:val="center"/>
          </w:tcPr>
          <w:p w:rsidR="001123FD" w:rsidRPr="00EC2FB8" w:rsidRDefault="003A0A9C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0A9C">
              <w:rPr>
                <w:rFonts w:ascii="Times New Roman" w:hAnsi="Times New Roman"/>
                <w:sz w:val="28"/>
                <w:szCs w:val="28"/>
              </w:rPr>
              <w:t>671,3</w:t>
            </w:r>
          </w:p>
        </w:tc>
      </w:tr>
      <w:tr w:rsidR="001123FD" w:rsidRPr="00F3196D" w:rsidTr="00EB4EFE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301F77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EC2FB8" w:rsidRDefault="00937E8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7E89">
              <w:rPr>
                <w:rFonts w:ascii="Times New Roman" w:hAnsi="Times New Roman"/>
                <w:sz w:val="28"/>
                <w:szCs w:val="28"/>
              </w:rPr>
              <w:t>3 217,4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EC2FB8" w:rsidRDefault="00644087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087">
              <w:rPr>
                <w:rFonts w:ascii="Times New Roman" w:hAnsi="Times New Roman"/>
                <w:sz w:val="28"/>
                <w:szCs w:val="28"/>
              </w:rPr>
              <w:t>3 512,0</w:t>
            </w:r>
          </w:p>
        </w:tc>
        <w:tc>
          <w:tcPr>
            <w:tcW w:w="1418" w:type="dxa"/>
            <w:vAlign w:val="center"/>
          </w:tcPr>
          <w:p w:rsidR="001123FD" w:rsidRPr="00EC2FB8" w:rsidRDefault="00EC2FB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2FB8">
              <w:rPr>
                <w:rFonts w:ascii="Times New Roman" w:hAnsi="Times New Roman"/>
                <w:sz w:val="28"/>
                <w:szCs w:val="28"/>
              </w:rPr>
              <w:t>3 043,0</w:t>
            </w:r>
          </w:p>
        </w:tc>
        <w:tc>
          <w:tcPr>
            <w:tcW w:w="1418" w:type="dxa"/>
            <w:vAlign w:val="center"/>
          </w:tcPr>
          <w:p w:rsidR="001123FD" w:rsidRPr="00EC2FB8" w:rsidRDefault="003A0A9C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0A9C">
              <w:rPr>
                <w:rFonts w:ascii="Times New Roman" w:hAnsi="Times New Roman"/>
                <w:sz w:val="28"/>
                <w:szCs w:val="28"/>
              </w:rPr>
              <w:t>3 211,0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EC2FB8" w:rsidRDefault="003A0A9C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0A9C">
              <w:rPr>
                <w:rFonts w:ascii="Times New Roman" w:hAnsi="Times New Roman"/>
                <w:sz w:val="28"/>
                <w:szCs w:val="28"/>
              </w:rPr>
              <w:t>3 349,0</w:t>
            </w:r>
          </w:p>
        </w:tc>
      </w:tr>
      <w:tr w:rsidR="001123FD" w:rsidRPr="00F3196D" w:rsidTr="00EB4EFE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2824C5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EC2FB8" w:rsidRDefault="00937E8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7E89">
              <w:rPr>
                <w:rFonts w:ascii="Times New Roman" w:hAnsi="Times New Roman"/>
                <w:sz w:val="28"/>
                <w:szCs w:val="28"/>
              </w:rPr>
              <w:t>22 637,7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EC2FB8" w:rsidRDefault="00644087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087">
              <w:rPr>
                <w:rFonts w:ascii="Times New Roman" w:hAnsi="Times New Roman"/>
                <w:sz w:val="28"/>
                <w:szCs w:val="28"/>
              </w:rPr>
              <w:t>80 082,2</w:t>
            </w:r>
          </w:p>
        </w:tc>
        <w:tc>
          <w:tcPr>
            <w:tcW w:w="1418" w:type="dxa"/>
            <w:vAlign w:val="center"/>
          </w:tcPr>
          <w:p w:rsidR="001123FD" w:rsidRPr="00EC2FB8" w:rsidRDefault="00EC2FB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2FB8">
              <w:rPr>
                <w:rFonts w:ascii="Times New Roman" w:hAnsi="Times New Roman"/>
                <w:sz w:val="28"/>
                <w:szCs w:val="28"/>
              </w:rPr>
              <w:t>27 636,6</w:t>
            </w:r>
          </w:p>
        </w:tc>
        <w:tc>
          <w:tcPr>
            <w:tcW w:w="1418" w:type="dxa"/>
            <w:vAlign w:val="center"/>
          </w:tcPr>
          <w:p w:rsidR="001123FD" w:rsidRPr="00EC2FB8" w:rsidRDefault="003A0A9C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0A9C">
              <w:rPr>
                <w:rFonts w:ascii="Times New Roman" w:hAnsi="Times New Roman"/>
                <w:sz w:val="28"/>
                <w:szCs w:val="28"/>
              </w:rPr>
              <w:t>13 159,0</w:t>
            </w:r>
          </w:p>
        </w:tc>
        <w:tc>
          <w:tcPr>
            <w:tcW w:w="1418" w:type="dxa"/>
            <w:vAlign w:val="center"/>
          </w:tcPr>
          <w:p w:rsidR="001123FD" w:rsidRPr="00EC2FB8" w:rsidRDefault="003A0A9C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0A9C">
              <w:rPr>
                <w:rFonts w:ascii="Times New Roman" w:hAnsi="Times New Roman"/>
                <w:sz w:val="28"/>
                <w:szCs w:val="28"/>
              </w:rPr>
              <w:t>13 903,2</w:t>
            </w:r>
          </w:p>
        </w:tc>
      </w:tr>
      <w:tr w:rsidR="001123FD" w:rsidRPr="00F3196D" w:rsidTr="00EB4EFE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EC2FB8" w:rsidRDefault="00937E8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37E89">
              <w:rPr>
                <w:rFonts w:ascii="Times New Roman" w:hAnsi="Times New Roman"/>
                <w:sz w:val="28"/>
                <w:szCs w:val="28"/>
              </w:rPr>
              <w:t>29 423,6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EC2FB8" w:rsidRDefault="00644087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087">
              <w:rPr>
                <w:rFonts w:ascii="Times New Roman" w:hAnsi="Times New Roman"/>
                <w:sz w:val="28"/>
                <w:szCs w:val="28"/>
              </w:rPr>
              <w:t>89 341,1</w:t>
            </w:r>
          </w:p>
        </w:tc>
        <w:tc>
          <w:tcPr>
            <w:tcW w:w="1418" w:type="dxa"/>
            <w:vAlign w:val="center"/>
          </w:tcPr>
          <w:p w:rsidR="001123FD" w:rsidRPr="00EC2FB8" w:rsidRDefault="00EC2FB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2FB8">
              <w:rPr>
                <w:rFonts w:ascii="Times New Roman" w:hAnsi="Times New Roman"/>
                <w:sz w:val="28"/>
                <w:szCs w:val="28"/>
              </w:rPr>
              <w:t>36 698,2</w:t>
            </w:r>
          </w:p>
        </w:tc>
        <w:tc>
          <w:tcPr>
            <w:tcW w:w="1418" w:type="dxa"/>
            <w:vAlign w:val="center"/>
          </w:tcPr>
          <w:p w:rsidR="001123FD" w:rsidRPr="00EC2FB8" w:rsidRDefault="003A0A9C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0A9C">
              <w:rPr>
                <w:rFonts w:ascii="Times New Roman" w:hAnsi="Times New Roman"/>
                <w:sz w:val="28"/>
                <w:szCs w:val="28"/>
              </w:rPr>
              <w:t>22 591,6</w:t>
            </w:r>
          </w:p>
        </w:tc>
        <w:tc>
          <w:tcPr>
            <w:tcW w:w="1418" w:type="dxa"/>
            <w:vAlign w:val="center"/>
          </w:tcPr>
          <w:p w:rsidR="001123FD" w:rsidRPr="00EC2FB8" w:rsidRDefault="003A0A9C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A0A9C">
              <w:rPr>
                <w:rFonts w:ascii="Times New Roman" w:hAnsi="Times New Roman"/>
                <w:sz w:val="28"/>
                <w:szCs w:val="28"/>
              </w:rPr>
              <w:t>23 666,4</w:t>
            </w:r>
          </w:p>
        </w:tc>
      </w:tr>
    </w:tbl>
    <w:p w:rsidR="0037064F" w:rsidRDefault="0037064F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5C2DBB" w:rsidRPr="000728CC" w:rsidRDefault="000D46B0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sz w:val="32"/>
          <w:szCs w:val="32"/>
        </w:rPr>
      </w:pPr>
      <w:r w:rsidRPr="000728CC">
        <w:rPr>
          <w:rFonts w:ascii="Times New Roman" w:hAnsi="Times New Roman"/>
          <w:i/>
          <w:sz w:val="32"/>
          <w:szCs w:val="32"/>
        </w:rPr>
        <w:t>Налоговые и неналоговые доходы</w:t>
      </w:r>
      <w:r w:rsidR="003A61D1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C70AB3" w:rsidRPr="000728CC">
        <w:rPr>
          <w:rFonts w:ascii="Times New Roman" w:hAnsi="Times New Roman"/>
          <w:i/>
          <w:sz w:val="32"/>
          <w:szCs w:val="32"/>
        </w:rPr>
        <w:t xml:space="preserve"> </w:t>
      </w:r>
      <w:r w:rsidR="003A61D1" w:rsidRPr="000728CC">
        <w:rPr>
          <w:rFonts w:ascii="Times New Roman" w:hAnsi="Times New Roman"/>
          <w:i/>
          <w:sz w:val="32"/>
          <w:szCs w:val="32"/>
        </w:rPr>
        <w:t xml:space="preserve">муниципального </w:t>
      </w:r>
      <w:r w:rsidR="00C70AB3" w:rsidRPr="000728CC">
        <w:rPr>
          <w:rFonts w:ascii="Times New Roman" w:hAnsi="Times New Roman"/>
          <w:i/>
          <w:sz w:val="32"/>
          <w:szCs w:val="32"/>
        </w:rPr>
        <w:t>образования</w:t>
      </w:r>
      <w:r w:rsidR="00DC001E">
        <w:rPr>
          <w:rFonts w:ascii="Times New Roman" w:hAnsi="Times New Roman"/>
          <w:i/>
          <w:sz w:val="32"/>
          <w:szCs w:val="32"/>
        </w:rPr>
        <w:t xml:space="preserve"> Балтайского муниципального района Саратовской области на 2023 год</w:t>
      </w:r>
    </w:p>
    <w:p w:rsidR="000D46B0" w:rsidRPr="000D46B0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Рисунок 1</w:t>
      </w:r>
    </w:p>
    <w:p w:rsidR="003348A6" w:rsidRDefault="005C2DBB" w:rsidP="00D12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2118" cy="3976777"/>
            <wp:effectExtent l="19050" t="0" r="21482" b="467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4735" w:rsidRPr="004941C9" w:rsidRDefault="007E6AB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1A3E">
        <w:rPr>
          <w:rFonts w:ascii="Times New Roman" w:hAnsi="Times New Roman"/>
          <w:sz w:val="28"/>
          <w:szCs w:val="28"/>
        </w:rPr>
        <w:t>25,7</w:t>
      </w:r>
      <w:r w:rsidR="00611F95" w:rsidRPr="004941C9">
        <w:rPr>
          <w:rFonts w:ascii="Times New Roman" w:hAnsi="Times New Roman"/>
          <w:sz w:val="28"/>
          <w:szCs w:val="28"/>
        </w:rPr>
        <w:t xml:space="preserve"> % </w:t>
      </w:r>
      <w:r w:rsidR="003348A6" w:rsidRPr="004941C9">
        <w:rPr>
          <w:rFonts w:ascii="Times New Roman" w:hAnsi="Times New Roman"/>
          <w:sz w:val="28"/>
          <w:szCs w:val="28"/>
        </w:rPr>
        <w:t>общей суммы</w:t>
      </w:r>
      <w:r w:rsidR="000F0B7C" w:rsidRPr="004941C9">
        <w:rPr>
          <w:rFonts w:ascii="Times New Roman" w:hAnsi="Times New Roman"/>
          <w:sz w:val="28"/>
          <w:szCs w:val="28"/>
        </w:rPr>
        <w:t xml:space="preserve"> налоговых</w:t>
      </w:r>
      <w:r w:rsidR="003348A6" w:rsidRPr="004941C9">
        <w:rPr>
          <w:rFonts w:ascii="Times New Roman" w:hAnsi="Times New Roman"/>
          <w:sz w:val="28"/>
          <w:szCs w:val="28"/>
        </w:rPr>
        <w:t xml:space="preserve"> доходов составляют поступления налога </w:t>
      </w:r>
      <w:r w:rsidR="003348A6" w:rsidRPr="004941C9">
        <w:rPr>
          <w:rFonts w:ascii="Times New Roman" w:hAnsi="Times New Roman"/>
          <w:sz w:val="28"/>
          <w:szCs w:val="28"/>
        </w:rPr>
        <w:lastRenderedPageBreak/>
        <w:t>на доход</w:t>
      </w:r>
      <w:r w:rsidR="00B62E00" w:rsidRPr="004941C9">
        <w:rPr>
          <w:rFonts w:ascii="Times New Roman" w:hAnsi="Times New Roman"/>
          <w:sz w:val="28"/>
          <w:szCs w:val="28"/>
        </w:rPr>
        <w:t>ы физических лиц</w:t>
      </w:r>
      <w:r w:rsidR="00EB1084">
        <w:rPr>
          <w:rFonts w:ascii="Times New Roman" w:hAnsi="Times New Roman"/>
          <w:sz w:val="28"/>
          <w:szCs w:val="28"/>
        </w:rPr>
        <w:t xml:space="preserve"> (2 332,2</w:t>
      </w:r>
      <w:r w:rsidR="00F24735" w:rsidRPr="004941C9">
        <w:rPr>
          <w:rFonts w:ascii="Times New Roman" w:hAnsi="Times New Roman"/>
          <w:sz w:val="28"/>
          <w:szCs w:val="28"/>
        </w:rPr>
        <w:t xml:space="preserve"> тыс. руб.);</w:t>
      </w:r>
    </w:p>
    <w:p w:rsidR="00F24735" w:rsidRPr="00665891" w:rsidRDefault="004A05F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65891">
        <w:rPr>
          <w:rFonts w:ascii="Times New Roman" w:hAnsi="Times New Roman"/>
          <w:sz w:val="28"/>
          <w:szCs w:val="28"/>
        </w:rPr>
        <w:tab/>
      </w:r>
      <w:r w:rsidR="002C1A3E">
        <w:rPr>
          <w:rFonts w:ascii="Times New Roman" w:hAnsi="Times New Roman"/>
          <w:sz w:val="28"/>
          <w:szCs w:val="28"/>
        </w:rPr>
        <w:t>6,9</w:t>
      </w:r>
      <w:r w:rsidR="00F24735" w:rsidRPr="00665891">
        <w:rPr>
          <w:rFonts w:ascii="Times New Roman" w:hAnsi="Times New Roman"/>
          <w:sz w:val="28"/>
          <w:szCs w:val="28"/>
        </w:rPr>
        <w:t xml:space="preserve"> % общей суммы налоговых доходов поступления </w:t>
      </w:r>
      <w:r w:rsidR="00E46188" w:rsidRPr="00665891">
        <w:rPr>
          <w:rFonts w:ascii="Times New Roman" w:hAnsi="Times New Roman"/>
          <w:sz w:val="28"/>
          <w:szCs w:val="28"/>
        </w:rPr>
        <w:t xml:space="preserve">единого сельскохозяйственного </w:t>
      </w:r>
      <w:r w:rsidR="003348A6" w:rsidRPr="00665891">
        <w:rPr>
          <w:rFonts w:ascii="Times New Roman" w:hAnsi="Times New Roman"/>
          <w:sz w:val="28"/>
          <w:szCs w:val="28"/>
        </w:rPr>
        <w:t>нал</w:t>
      </w:r>
      <w:r w:rsidR="00366600" w:rsidRPr="00665891">
        <w:rPr>
          <w:rFonts w:ascii="Times New Roman" w:hAnsi="Times New Roman"/>
          <w:sz w:val="28"/>
          <w:szCs w:val="28"/>
        </w:rPr>
        <w:t xml:space="preserve">ога </w:t>
      </w:r>
      <w:r w:rsidR="00B1320C" w:rsidRPr="00665891">
        <w:rPr>
          <w:rFonts w:ascii="Times New Roman" w:hAnsi="Times New Roman"/>
          <w:sz w:val="28"/>
          <w:szCs w:val="28"/>
        </w:rPr>
        <w:t>(</w:t>
      </w:r>
      <w:r w:rsidR="00EB1084">
        <w:rPr>
          <w:rFonts w:ascii="Times New Roman" w:hAnsi="Times New Roman"/>
          <w:sz w:val="28"/>
          <w:szCs w:val="28"/>
        </w:rPr>
        <w:t>621,3</w:t>
      </w:r>
      <w:r w:rsidR="00B62E00" w:rsidRPr="00665891">
        <w:rPr>
          <w:rFonts w:ascii="Times New Roman" w:hAnsi="Times New Roman"/>
          <w:sz w:val="28"/>
          <w:szCs w:val="28"/>
        </w:rPr>
        <w:t xml:space="preserve"> тыс. р</w:t>
      </w:r>
      <w:r w:rsidR="00F24735" w:rsidRPr="00665891">
        <w:rPr>
          <w:rFonts w:ascii="Times New Roman" w:hAnsi="Times New Roman"/>
          <w:sz w:val="28"/>
          <w:szCs w:val="28"/>
        </w:rPr>
        <w:t>уб.</w:t>
      </w:r>
      <w:r w:rsidR="00B1320C" w:rsidRPr="00665891">
        <w:rPr>
          <w:rFonts w:ascii="Times New Roman" w:hAnsi="Times New Roman"/>
          <w:sz w:val="28"/>
          <w:szCs w:val="28"/>
        </w:rPr>
        <w:t>)</w:t>
      </w:r>
      <w:r w:rsidR="00F24735" w:rsidRPr="00665891">
        <w:rPr>
          <w:rFonts w:ascii="Times New Roman" w:hAnsi="Times New Roman"/>
          <w:sz w:val="28"/>
          <w:szCs w:val="28"/>
        </w:rPr>
        <w:t>;</w:t>
      </w:r>
    </w:p>
    <w:p w:rsidR="003348A6" w:rsidRDefault="00F2473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65891">
        <w:rPr>
          <w:rFonts w:ascii="Times New Roman" w:hAnsi="Times New Roman"/>
          <w:sz w:val="28"/>
          <w:szCs w:val="28"/>
        </w:rPr>
        <w:tab/>
      </w:r>
      <w:r w:rsidR="002C1A3E">
        <w:rPr>
          <w:rFonts w:ascii="Times New Roman" w:hAnsi="Times New Roman"/>
          <w:sz w:val="28"/>
          <w:szCs w:val="28"/>
        </w:rPr>
        <w:t>33,6</w:t>
      </w:r>
      <w:r w:rsidR="00B1320C" w:rsidRPr="00665891">
        <w:rPr>
          <w:rFonts w:ascii="Times New Roman" w:hAnsi="Times New Roman"/>
          <w:sz w:val="28"/>
          <w:szCs w:val="28"/>
        </w:rPr>
        <w:t xml:space="preserve"> % общей суммы налоговых доходов поступления н</w:t>
      </w:r>
      <w:r w:rsidR="00D07D81" w:rsidRPr="00665891">
        <w:rPr>
          <w:rFonts w:ascii="Times New Roman" w:hAnsi="Times New Roman"/>
          <w:sz w:val="28"/>
          <w:szCs w:val="28"/>
        </w:rPr>
        <w:t>алоги на имущество</w:t>
      </w:r>
      <w:r w:rsidR="00366600" w:rsidRPr="00665891">
        <w:rPr>
          <w:rFonts w:ascii="Times New Roman" w:hAnsi="Times New Roman"/>
          <w:sz w:val="28"/>
          <w:szCs w:val="28"/>
        </w:rPr>
        <w:t xml:space="preserve"> </w:t>
      </w:r>
      <w:r w:rsidR="00B1320C" w:rsidRPr="00665891">
        <w:rPr>
          <w:rFonts w:ascii="Times New Roman" w:hAnsi="Times New Roman"/>
          <w:sz w:val="28"/>
          <w:szCs w:val="28"/>
        </w:rPr>
        <w:t>(</w:t>
      </w:r>
      <w:r w:rsidR="00EB1084">
        <w:rPr>
          <w:rFonts w:ascii="Times New Roman" w:hAnsi="Times New Roman"/>
          <w:sz w:val="28"/>
          <w:szCs w:val="28"/>
        </w:rPr>
        <w:t>3 043,0</w:t>
      </w:r>
      <w:r w:rsidR="00366600" w:rsidRPr="00665891">
        <w:rPr>
          <w:rFonts w:ascii="Times New Roman" w:hAnsi="Times New Roman"/>
          <w:sz w:val="28"/>
          <w:szCs w:val="28"/>
        </w:rPr>
        <w:t xml:space="preserve"> </w:t>
      </w:r>
      <w:r w:rsidR="003348A6" w:rsidRPr="00665891">
        <w:rPr>
          <w:rFonts w:ascii="Times New Roman" w:hAnsi="Times New Roman"/>
          <w:sz w:val="28"/>
          <w:szCs w:val="28"/>
        </w:rPr>
        <w:t>тыс.</w:t>
      </w:r>
      <w:r w:rsidR="00B62E00" w:rsidRPr="00665891">
        <w:rPr>
          <w:rFonts w:ascii="Times New Roman" w:hAnsi="Times New Roman"/>
          <w:sz w:val="28"/>
          <w:szCs w:val="28"/>
        </w:rPr>
        <w:t xml:space="preserve"> </w:t>
      </w:r>
      <w:r w:rsidR="003348A6" w:rsidRPr="00665891">
        <w:rPr>
          <w:rFonts w:ascii="Times New Roman" w:hAnsi="Times New Roman"/>
          <w:sz w:val="28"/>
          <w:szCs w:val="28"/>
        </w:rPr>
        <w:t>руб.</w:t>
      </w:r>
      <w:r w:rsidR="00B1320C" w:rsidRPr="00665891">
        <w:rPr>
          <w:rFonts w:ascii="Times New Roman" w:hAnsi="Times New Roman"/>
          <w:sz w:val="28"/>
          <w:szCs w:val="28"/>
        </w:rPr>
        <w:t>);</w:t>
      </w:r>
    </w:p>
    <w:p w:rsidR="002C1A3E" w:rsidRPr="00E51BDA" w:rsidRDefault="002C1A3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33,8 % </w:t>
      </w:r>
      <w:r w:rsidRPr="00665891">
        <w:rPr>
          <w:rFonts w:ascii="Times New Roman" w:hAnsi="Times New Roman"/>
          <w:sz w:val="28"/>
          <w:szCs w:val="28"/>
        </w:rPr>
        <w:t>общей суммы налоговых доходов поступления</w:t>
      </w:r>
      <w:r>
        <w:rPr>
          <w:rFonts w:ascii="Times New Roman" w:hAnsi="Times New Roman"/>
          <w:sz w:val="28"/>
          <w:szCs w:val="28"/>
        </w:rPr>
        <w:t xml:space="preserve"> от акцизов на нефтепродукты (3 065,1 тыс. руб.).</w:t>
      </w:r>
    </w:p>
    <w:p w:rsidR="000F0B7C" w:rsidRPr="00C12AE8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12AE8"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r w:rsidR="006129A2" w:rsidRPr="00C12AE8">
        <w:rPr>
          <w:rFonts w:ascii="Times New Roman" w:hAnsi="Times New Roman"/>
          <w:color w:val="000000"/>
          <w:sz w:val="28"/>
          <w:szCs w:val="28"/>
        </w:rPr>
        <w:t>Балтайского</w:t>
      </w:r>
      <w:r w:rsidRPr="00C12AE8">
        <w:rPr>
          <w:rFonts w:ascii="Times New Roman" w:hAnsi="Times New Roman"/>
          <w:sz w:val="28"/>
          <w:szCs w:val="28"/>
        </w:rPr>
        <w:t xml:space="preserve"> муниципального </w:t>
      </w:r>
      <w:r w:rsidR="00B62E00" w:rsidRPr="00C12AE8">
        <w:rPr>
          <w:rFonts w:ascii="Times New Roman" w:hAnsi="Times New Roman"/>
          <w:sz w:val="28"/>
          <w:szCs w:val="28"/>
        </w:rPr>
        <w:t>образования</w:t>
      </w:r>
      <w:r w:rsidRPr="00C12AE8">
        <w:rPr>
          <w:rFonts w:ascii="Times New Roman" w:hAnsi="Times New Roman"/>
          <w:sz w:val="28"/>
          <w:szCs w:val="28"/>
        </w:rPr>
        <w:t xml:space="preserve"> составляют </w:t>
      </w:r>
      <w:r w:rsidR="00D07D81" w:rsidRPr="00C12AE8">
        <w:rPr>
          <w:rFonts w:ascii="Times New Roman" w:hAnsi="Times New Roman"/>
          <w:sz w:val="28"/>
          <w:szCs w:val="28"/>
        </w:rPr>
        <w:t>безвозмездные поступления</w:t>
      </w:r>
      <w:r w:rsidRPr="00C12AE8">
        <w:rPr>
          <w:rFonts w:ascii="Times New Roman" w:hAnsi="Times New Roman"/>
          <w:sz w:val="28"/>
          <w:szCs w:val="28"/>
        </w:rPr>
        <w:t xml:space="preserve">. </w:t>
      </w:r>
    </w:p>
    <w:p w:rsidR="00B62E00" w:rsidRPr="00C12AE8" w:rsidRDefault="000F0B7C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12AE8">
        <w:rPr>
          <w:rFonts w:ascii="Times New Roman" w:hAnsi="Times New Roman"/>
          <w:color w:val="000000"/>
          <w:sz w:val="28"/>
          <w:szCs w:val="28"/>
        </w:rPr>
        <w:tab/>
      </w:r>
      <w:r w:rsidR="00D07D81" w:rsidRPr="00C12AE8">
        <w:rPr>
          <w:rFonts w:ascii="Times New Roman" w:hAnsi="Times New Roman"/>
          <w:color w:val="000000"/>
          <w:sz w:val="28"/>
          <w:szCs w:val="28"/>
        </w:rPr>
        <w:t>Б</w:t>
      </w:r>
      <w:r w:rsidR="00D07D81" w:rsidRPr="00C12AE8">
        <w:rPr>
          <w:rFonts w:ascii="Times New Roman" w:hAnsi="Times New Roman"/>
          <w:sz w:val="28"/>
          <w:szCs w:val="28"/>
        </w:rPr>
        <w:t>езвозмездные поступления</w:t>
      </w:r>
      <w:r w:rsidR="00B62E00" w:rsidRPr="00C12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244A">
        <w:rPr>
          <w:rFonts w:ascii="Times New Roman" w:hAnsi="Times New Roman"/>
          <w:color w:val="000000"/>
          <w:sz w:val="28"/>
          <w:szCs w:val="28"/>
        </w:rPr>
        <w:t>в 2023</w:t>
      </w:r>
      <w:r w:rsidR="00B62E00" w:rsidRPr="00C12AE8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предоставляться в следующих формах:</w:t>
      </w:r>
    </w:p>
    <w:p w:rsidR="00B62E00" w:rsidRDefault="006C34BB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C12AE8">
        <w:rPr>
          <w:rFonts w:ascii="Times New Roman" w:hAnsi="Times New Roman"/>
          <w:color w:val="000000"/>
          <w:sz w:val="28"/>
          <w:szCs w:val="28"/>
        </w:rPr>
        <w:t>•</w:t>
      </w:r>
      <w:r w:rsidRPr="00C12AE8">
        <w:rPr>
          <w:rFonts w:ascii="Times New Roman" w:hAnsi="Times New Roman"/>
          <w:color w:val="000000"/>
          <w:sz w:val="28"/>
          <w:szCs w:val="28"/>
        </w:rPr>
        <w:tab/>
        <w:t>дотация</w:t>
      </w:r>
      <w:r w:rsidR="00B62E00" w:rsidRPr="00C12A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938" w:rsidRPr="00C12AE8">
        <w:rPr>
          <w:rFonts w:ascii="Times New Roman" w:hAnsi="Times New Roman"/>
          <w:color w:val="000000"/>
          <w:sz w:val="28"/>
          <w:szCs w:val="28"/>
        </w:rPr>
        <w:t xml:space="preserve">бюджетам сельских поселений </w:t>
      </w:r>
      <w:r w:rsidR="00B62E00" w:rsidRPr="00C12AE8">
        <w:rPr>
          <w:rFonts w:ascii="Times New Roman" w:hAnsi="Times New Roman"/>
          <w:bCs/>
          <w:sz w:val="28"/>
          <w:szCs w:val="28"/>
        </w:rPr>
        <w:t>на выравнивание бюджетной обеспеченности поселений за счет субвенций из областного бюджета</w:t>
      </w:r>
      <w:r w:rsidR="00943938" w:rsidRPr="00C12AE8">
        <w:rPr>
          <w:rFonts w:ascii="Times New Roman" w:hAnsi="Times New Roman"/>
          <w:bCs/>
          <w:sz w:val="28"/>
          <w:szCs w:val="28"/>
        </w:rPr>
        <w:t>;</w:t>
      </w:r>
    </w:p>
    <w:p w:rsidR="0016244A" w:rsidRDefault="0016244A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pacing w:val="-6"/>
          <w:sz w:val="28"/>
          <w:szCs w:val="28"/>
        </w:rPr>
      </w:pPr>
      <w:r w:rsidRPr="00C12AE8"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EE782A">
        <w:rPr>
          <w:rFonts w:ascii="Times New Roman" w:hAnsi="Times New Roman"/>
          <w:spacing w:val="-6"/>
          <w:sz w:val="28"/>
          <w:szCs w:val="28"/>
        </w:rPr>
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</w:r>
    </w:p>
    <w:p w:rsidR="0016244A" w:rsidRPr="00667D4D" w:rsidRDefault="0016244A" w:rsidP="0016244A">
      <w:pPr>
        <w:rPr>
          <w:rFonts w:ascii="Times New Roman" w:hAnsi="Times New Roman"/>
          <w:color w:val="000000"/>
          <w:sz w:val="28"/>
          <w:szCs w:val="28"/>
        </w:rPr>
      </w:pPr>
      <w:r w:rsidRPr="00C12AE8"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667D4D">
        <w:rPr>
          <w:rFonts w:ascii="Times New Roman" w:hAnsi="Times New Roman"/>
          <w:sz w:val="28"/>
          <w:szCs w:val="28"/>
        </w:rPr>
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</w:r>
    </w:p>
    <w:p w:rsidR="0016244A" w:rsidRPr="00C12AE8" w:rsidRDefault="0016244A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0F0B7C" w:rsidRPr="000728CC" w:rsidRDefault="00D07D8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0000"/>
          <w:sz w:val="32"/>
          <w:szCs w:val="32"/>
        </w:rPr>
      </w:pPr>
      <w:r w:rsidRPr="000728CC">
        <w:rPr>
          <w:rFonts w:ascii="Times New Roman" w:hAnsi="Times New Roman"/>
          <w:i/>
          <w:color w:val="000000"/>
          <w:sz w:val="32"/>
          <w:szCs w:val="32"/>
        </w:rPr>
        <w:t>Безвозмездные поступления</w:t>
      </w:r>
      <w:r w:rsidR="00D12EEA" w:rsidRPr="000728CC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D12EEA" w:rsidRPr="000728CC">
        <w:rPr>
          <w:rFonts w:ascii="Times New Roman" w:hAnsi="Times New Roman"/>
          <w:i/>
          <w:color w:val="000000"/>
          <w:sz w:val="32"/>
          <w:szCs w:val="32"/>
        </w:rPr>
        <w:t xml:space="preserve"> муниципального </w:t>
      </w:r>
      <w:r w:rsidR="00B62E00" w:rsidRPr="000728CC">
        <w:rPr>
          <w:rFonts w:ascii="Times New Roman" w:hAnsi="Times New Roman"/>
          <w:i/>
          <w:color w:val="000000"/>
          <w:sz w:val="32"/>
          <w:szCs w:val="32"/>
        </w:rPr>
        <w:t>образования</w:t>
      </w:r>
      <w:r w:rsidR="00DC001E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="00DC001E">
        <w:rPr>
          <w:rFonts w:ascii="Times New Roman" w:hAnsi="Times New Roman"/>
          <w:i/>
          <w:sz w:val="32"/>
          <w:szCs w:val="32"/>
        </w:rPr>
        <w:t xml:space="preserve">Балтайского муниципального района Саратовской области </w:t>
      </w:r>
    </w:p>
    <w:p w:rsidR="000F0B7C" w:rsidRPr="000F0B7C" w:rsidRDefault="009116F1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 w:rsidRPr="00D76636">
        <w:rPr>
          <w:rFonts w:ascii="Times New Roman" w:hAnsi="Times New Roman"/>
          <w:b/>
          <w:color w:val="000000"/>
          <w:sz w:val="28"/>
          <w:szCs w:val="28"/>
        </w:rPr>
        <w:t>Таблица 4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559"/>
        <w:gridCol w:w="1559"/>
        <w:gridCol w:w="1559"/>
        <w:gridCol w:w="1559"/>
        <w:gridCol w:w="1559"/>
      </w:tblGrid>
      <w:tr w:rsidR="00DB210F" w:rsidRPr="00F47BE9" w:rsidTr="001A49CF">
        <w:trPr>
          <w:trHeight w:val="518"/>
        </w:trPr>
        <w:tc>
          <w:tcPr>
            <w:tcW w:w="2553" w:type="dxa"/>
            <w:vAlign w:val="center"/>
          </w:tcPr>
          <w:p w:rsidR="00DB210F" w:rsidRPr="005C2DBB" w:rsidRDefault="00DB210F" w:rsidP="00DB210F">
            <w:pPr>
              <w:pStyle w:val="6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5C2DBB">
              <w:rPr>
                <w:sz w:val="24"/>
              </w:rPr>
              <w:t>Наименование</w:t>
            </w:r>
          </w:p>
        </w:tc>
        <w:tc>
          <w:tcPr>
            <w:tcW w:w="1559" w:type="dxa"/>
          </w:tcPr>
          <w:p w:rsidR="00DB210F" w:rsidRPr="00781A38" w:rsidRDefault="00B30485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DB210F" w:rsidRPr="00CD6D57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210F" w:rsidRPr="00781A38" w:rsidRDefault="00B30485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DB210F" w:rsidRPr="00CD6D57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</w:t>
            </w:r>
            <w:r w:rsidRPr="001A49CF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1559" w:type="dxa"/>
          </w:tcPr>
          <w:p w:rsidR="00DB210F" w:rsidRPr="00781A38" w:rsidRDefault="00B30485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CD6D57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210F" w:rsidRPr="00781A38" w:rsidRDefault="00B30485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210F" w:rsidRPr="00781A38" w:rsidRDefault="00B30485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DB210F" w:rsidRPr="00781A3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781A38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A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DB210F" w:rsidRPr="00F47BE9" w:rsidTr="001A49CF">
        <w:trPr>
          <w:trHeight w:val="386"/>
        </w:trPr>
        <w:tc>
          <w:tcPr>
            <w:tcW w:w="2553" w:type="dxa"/>
          </w:tcPr>
          <w:p w:rsidR="00DB210F" w:rsidRPr="00DB210F" w:rsidRDefault="006C34BB" w:rsidP="006C34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Дотация</w:t>
            </w:r>
            <w:r w:rsidRPr="00431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бюджетам сельских поселений 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>на выравнивание бюджетной обеспеченности поселений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 счет субвенций из областного бюджета</w:t>
            </w:r>
          </w:p>
        </w:tc>
        <w:tc>
          <w:tcPr>
            <w:tcW w:w="1559" w:type="dxa"/>
            <w:vAlign w:val="center"/>
          </w:tcPr>
          <w:p w:rsidR="00DB210F" w:rsidRPr="00B30485" w:rsidRDefault="00B95582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95582">
              <w:rPr>
                <w:rFonts w:ascii="Times New Roman" w:hAnsi="Times New Roman"/>
                <w:sz w:val="28"/>
                <w:szCs w:val="28"/>
              </w:rPr>
              <w:t>275,6</w:t>
            </w:r>
          </w:p>
        </w:tc>
        <w:tc>
          <w:tcPr>
            <w:tcW w:w="1559" w:type="dxa"/>
            <w:vAlign w:val="center"/>
          </w:tcPr>
          <w:p w:rsidR="00DB210F" w:rsidRPr="00B30485" w:rsidRDefault="001A5E2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270,9</w:t>
            </w:r>
          </w:p>
        </w:tc>
        <w:tc>
          <w:tcPr>
            <w:tcW w:w="1559" w:type="dxa"/>
            <w:vAlign w:val="center"/>
          </w:tcPr>
          <w:p w:rsidR="00DB210F" w:rsidRPr="00B30485" w:rsidRDefault="009048C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048C6">
              <w:rPr>
                <w:rFonts w:ascii="Times New Roman" w:hAnsi="Times New Roman"/>
                <w:sz w:val="28"/>
                <w:szCs w:val="28"/>
              </w:rPr>
              <w:t>296,6</w:t>
            </w:r>
          </w:p>
        </w:tc>
        <w:tc>
          <w:tcPr>
            <w:tcW w:w="1559" w:type="dxa"/>
            <w:vAlign w:val="center"/>
          </w:tcPr>
          <w:p w:rsidR="007441B7" w:rsidRPr="00B30485" w:rsidRDefault="009048C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048C6">
              <w:rPr>
                <w:rFonts w:ascii="Times New Roman" w:hAnsi="Times New Roman"/>
                <w:sz w:val="28"/>
                <w:szCs w:val="28"/>
              </w:rPr>
              <w:t>308,0</w:t>
            </w:r>
          </w:p>
        </w:tc>
        <w:tc>
          <w:tcPr>
            <w:tcW w:w="1559" w:type="dxa"/>
            <w:vAlign w:val="center"/>
          </w:tcPr>
          <w:p w:rsidR="007441B7" w:rsidRPr="00B30485" w:rsidRDefault="009048C6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048C6">
              <w:rPr>
                <w:rFonts w:ascii="Times New Roman" w:hAnsi="Times New Roman"/>
                <w:sz w:val="28"/>
                <w:szCs w:val="28"/>
              </w:rPr>
              <w:t>325,2</w:t>
            </w:r>
          </w:p>
        </w:tc>
      </w:tr>
      <w:tr w:rsidR="00DB210F" w:rsidRPr="00F47BE9" w:rsidTr="001A49CF">
        <w:tc>
          <w:tcPr>
            <w:tcW w:w="2553" w:type="dxa"/>
          </w:tcPr>
          <w:p w:rsidR="00DB210F" w:rsidRPr="00DB210F" w:rsidRDefault="006C34BB" w:rsidP="00DB21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Субвенция бюджетам сельских поселений 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 xml:space="preserve">на осуществление 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перви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чного воинского учета на территориях, где отсутствуют военные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 xml:space="preserve"> комиссариат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  <w:tc>
          <w:tcPr>
            <w:tcW w:w="1559" w:type="dxa"/>
            <w:vAlign w:val="center"/>
          </w:tcPr>
          <w:p w:rsidR="00DB210F" w:rsidRPr="00B30485" w:rsidRDefault="007F076E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F07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234,2</w:t>
            </w:r>
          </w:p>
        </w:tc>
        <w:tc>
          <w:tcPr>
            <w:tcW w:w="1559" w:type="dxa"/>
            <w:vAlign w:val="center"/>
          </w:tcPr>
          <w:p w:rsidR="00DB210F" w:rsidRPr="00B30485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1A5E28">
              <w:rPr>
                <w:rFonts w:ascii="Times New Roman" w:hAnsi="Times New Roman"/>
                <w:bCs/>
                <w:sz w:val="28"/>
                <w:szCs w:val="28"/>
              </w:rPr>
              <w:t>263,6</w:t>
            </w:r>
          </w:p>
        </w:tc>
        <w:tc>
          <w:tcPr>
            <w:tcW w:w="1559" w:type="dxa"/>
            <w:vAlign w:val="center"/>
          </w:tcPr>
          <w:p w:rsidR="00DB210F" w:rsidRPr="009048C6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48C6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B210F" w:rsidRPr="009048C6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48C6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B210F" w:rsidRPr="009048C6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48C6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9048C6" w:rsidRPr="00F47BE9" w:rsidTr="001A49CF">
        <w:tc>
          <w:tcPr>
            <w:tcW w:w="2553" w:type="dxa"/>
          </w:tcPr>
          <w:p w:rsidR="009048C6" w:rsidRPr="00EE782A" w:rsidRDefault="00EE782A" w:rsidP="00DB21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782A">
              <w:rPr>
                <w:rFonts w:ascii="Times New Roman" w:hAnsi="Times New Roman"/>
                <w:spacing w:val="-6"/>
                <w:sz w:val="28"/>
                <w:szCs w:val="28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vAlign w:val="center"/>
          </w:tcPr>
          <w:p w:rsidR="009048C6" w:rsidRPr="00B30485" w:rsidRDefault="00DC001E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DC001E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9048C6" w:rsidRPr="00B30485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1A5E28">
              <w:rPr>
                <w:rFonts w:ascii="Times New Roman" w:hAnsi="Times New Roman"/>
                <w:bCs/>
                <w:sz w:val="28"/>
                <w:szCs w:val="28"/>
              </w:rPr>
              <w:t>15 444,0</w:t>
            </w:r>
          </w:p>
        </w:tc>
        <w:tc>
          <w:tcPr>
            <w:tcW w:w="1559" w:type="dxa"/>
            <w:vAlign w:val="center"/>
          </w:tcPr>
          <w:p w:rsidR="009048C6" w:rsidRPr="009048C6" w:rsidRDefault="00EE782A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15 171,0</w:t>
            </w:r>
          </w:p>
        </w:tc>
        <w:tc>
          <w:tcPr>
            <w:tcW w:w="1559" w:type="dxa"/>
            <w:vAlign w:val="center"/>
          </w:tcPr>
          <w:p w:rsidR="009048C6" w:rsidRPr="009048C6" w:rsidRDefault="00EE782A" w:rsidP="00EE782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9048C6" w:rsidRPr="009048C6" w:rsidRDefault="00EE782A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A49CF" w:rsidRPr="00F47BE9" w:rsidTr="001A49CF">
        <w:tc>
          <w:tcPr>
            <w:tcW w:w="2553" w:type="dxa"/>
          </w:tcPr>
          <w:p w:rsidR="001A49CF" w:rsidRDefault="000728CC" w:rsidP="00DB21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vAlign w:val="center"/>
          </w:tcPr>
          <w:p w:rsidR="001A49CF" w:rsidRPr="00B30485" w:rsidRDefault="007F076E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7F076E">
              <w:rPr>
                <w:rFonts w:ascii="Times New Roman" w:hAnsi="Times New Roman"/>
                <w:bCs/>
                <w:sz w:val="28"/>
                <w:szCs w:val="28"/>
              </w:rPr>
              <w:t>741,3</w:t>
            </w:r>
          </w:p>
        </w:tc>
        <w:tc>
          <w:tcPr>
            <w:tcW w:w="1559" w:type="dxa"/>
            <w:vAlign w:val="center"/>
          </w:tcPr>
          <w:p w:rsidR="001A49CF" w:rsidRPr="00B30485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1A5E28">
              <w:rPr>
                <w:rFonts w:ascii="Times New Roman" w:hAnsi="Times New Roman"/>
                <w:bCs/>
                <w:sz w:val="28"/>
                <w:szCs w:val="28"/>
              </w:rPr>
              <w:t>10 000,0</w:t>
            </w:r>
          </w:p>
        </w:tc>
        <w:tc>
          <w:tcPr>
            <w:tcW w:w="1559" w:type="dxa"/>
            <w:vAlign w:val="center"/>
          </w:tcPr>
          <w:p w:rsidR="001A49CF" w:rsidRPr="009048C6" w:rsidRDefault="00062FE3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48C6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49CF" w:rsidRPr="009048C6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48C6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49CF" w:rsidRPr="009048C6" w:rsidRDefault="001A49CF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48C6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2A39F1" w:rsidRPr="00F47BE9" w:rsidTr="001A49CF">
        <w:tc>
          <w:tcPr>
            <w:tcW w:w="2553" w:type="dxa"/>
          </w:tcPr>
          <w:p w:rsidR="002A39F1" w:rsidRDefault="002A39F1" w:rsidP="00DB21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сельских поселений области на реализацию проектов развития</w:t>
            </w:r>
          </w:p>
        </w:tc>
        <w:tc>
          <w:tcPr>
            <w:tcW w:w="1559" w:type="dxa"/>
            <w:vAlign w:val="center"/>
          </w:tcPr>
          <w:p w:rsidR="002A39F1" w:rsidRPr="007F076E" w:rsidRDefault="002A39F1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987,3</w:t>
            </w:r>
          </w:p>
        </w:tc>
        <w:tc>
          <w:tcPr>
            <w:tcW w:w="1559" w:type="dxa"/>
            <w:vAlign w:val="center"/>
          </w:tcPr>
          <w:p w:rsidR="002A39F1" w:rsidRPr="001A5E28" w:rsidRDefault="002A39F1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2A39F1" w:rsidRPr="009048C6" w:rsidRDefault="002A39F1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2A39F1" w:rsidRPr="009048C6" w:rsidRDefault="002A39F1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2A39F1" w:rsidRPr="009048C6" w:rsidRDefault="002A39F1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DC14E0" w:rsidRPr="00F47BE9" w:rsidTr="001A49CF">
        <w:tc>
          <w:tcPr>
            <w:tcW w:w="2553" w:type="dxa"/>
          </w:tcPr>
          <w:p w:rsidR="00DC14E0" w:rsidRPr="00667D4D" w:rsidRDefault="00667D4D" w:rsidP="00DB21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7D4D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бюджета </w:t>
            </w:r>
            <w:r w:rsidRPr="00667D4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  <w:p w:rsidR="00667D4D" w:rsidRDefault="00667D4D" w:rsidP="00DB210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C14E0" w:rsidRPr="00B30485" w:rsidRDefault="00DC14E0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DC14E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1559" w:type="dxa"/>
            <w:vAlign w:val="center"/>
          </w:tcPr>
          <w:p w:rsidR="00DC14E0" w:rsidRPr="00B30485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1A5E28">
              <w:rPr>
                <w:rFonts w:ascii="Times New Roman" w:hAnsi="Times New Roman"/>
                <w:bCs/>
                <w:sz w:val="28"/>
                <w:szCs w:val="28"/>
              </w:rPr>
              <w:t>11 103,7</w:t>
            </w:r>
          </w:p>
        </w:tc>
        <w:tc>
          <w:tcPr>
            <w:tcW w:w="1559" w:type="dxa"/>
            <w:vAlign w:val="center"/>
          </w:tcPr>
          <w:p w:rsidR="00DC14E0" w:rsidRPr="009048C6" w:rsidRDefault="00DC14E0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12 169,0</w:t>
            </w:r>
          </w:p>
        </w:tc>
        <w:tc>
          <w:tcPr>
            <w:tcW w:w="1559" w:type="dxa"/>
            <w:vAlign w:val="center"/>
          </w:tcPr>
          <w:p w:rsidR="00DC14E0" w:rsidRPr="009048C6" w:rsidRDefault="00DC14E0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12 851,0</w:t>
            </w:r>
          </w:p>
        </w:tc>
        <w:tc>
          <w:tcPr>
            <w:tcW w:w="1559" w:type="dxa"/>
            <w:vAlign w:val="center"/>
          </w:tcPr>
          <w:p w:rsidR="00DC14E0" w:rsidRPr="009048C6" w:rsidRDefault="00DC14E0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13 578,0</w:t>
            </w:r>
          </w:p>
        </w:tc>
      </w:tr>
      <w:tr w:rsidR="001A5E28" w:rsidRPr="00F47BE9" w:rsidTr="001A49CF">
        <w:tc>
          <w:tcPr>
            <w:tcW w:w="2553" w:type="dxa"/>
          </w:tcPr>
          <w:p w:rsidR="001A5E28" w:rsidRPr="001A5E28" w:rsidRDefault="001A5E28" w:rsidP="00DB210F">
            <w:pPr>
              <w:rPr>
                <w:rFonts w:ascii="Times New Roman" w:hAnsi="Times New Roman"/>
                <w:sz w:val="28"/>
                <w:szCs w:val="28"/>
              </w:rPr>
            </w:pPr>
            <w:r w:rsidRPr="001A5E28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сельских поселений области на реализацию мероприятий по благоустройству территорий</w:t>
            </w:r>
          </w:p>
        </w:tc>
        <w:tc>
          <w:tcPr>
            <w:tcW w:w="1559" w:type="dxa"/>
            <w:vAlign w:val="center"/>
          </w:tcPr>
          <w:p w:rsidR="001A5E28" w:rsidRPr="00DC14E0" w:rsidRDefault="007F076E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10 000,0</w:t>
            </w:r>
          </w:p>
        </w:tc>
        <w:tc>
          <w:tcPr>
            <w:tcW w:w="1559" w:type="dxa"/>
            <w:vAlign w:val="center"/>
          </w:tcPr>
          <w:p w:rsidR="001A5E28" w:rsidRPr="001A5E28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28 000,0</w:t>
            </w:r>
          </w:p>
        </w:tc>
        <w:tc>
          <w:tcPr>
            <w:tcW w:w="1559" w:type="dxa"/>
            <w:vAlign w:val="center"/>
          </w:tcPr>
          <w:p w:rsidR="001A5E28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5E28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5E28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A5E28" w:rsidRPr="00F47BE9" w:rsidTr="001A49CF">
        <w:tc>
          <w:tcPr>
            <w:tcW w:w="2553" w:type="dxa"/>
          </w:tcPr>
          <w:p w:rsidR="001A5E28" w:rsidRPr="001A5E28" w:rsidRDefault="001A5E28" w:rsidP="00DB210F">
            <w:pPr>
              <w:rPr>
                <w:rFonts w:ascii="Times New Roman" w:hAnsi="Times New Roman"/>
                <w:sz w:val="28"/>
                <w:szCs w:val="28"/>
              </w:rPr>
            </w:pPr>
            <w:r w:rsidRPr="001A5E28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сельских поселений области в целях реализации социально значимых проектов Саратовской области (за счет бюджета г. Москвы)</w:t>
            </w:r>
          </w:p>
        </w:tc>
        <w:tc>
          <w:tcPr>
            <w:tcW w:w="1559" w:type="dxa"/>
            <w:vAlign w:val="center"/>
          </w:tcPr>
          <w:p w:rsidR="001A5E28" w:rsidRPr="00DC14E0" w:rsidRDefault="007F076E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10 000,0</w:t>
            </w:r>
          </w:p>
        </w:tc>
        <w:tc>
          <w:tcPr>
            <w:tcW w:w="1559" w:type="dxa"/>
            <w:vAlign w:val="center"/>
          </w:tcPr>
          <w:p w:rsidR="001A5E28" w:rsidRPr="001A5E28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15 000,0</w:t>
            </w:r>
          </w:p>
        </w:tc>
        <w:tc>
          <w:tcPr>
            <w:tcW w:w="1559" w:type="dxa"/>
            <w:vAlign w:val="center"/>
          </w:tcPr>
          <w:p w:rsidR="001A5E28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5E28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1A5E28" w:rsidRDefault="001A5E28" w:rsidP="00EB4EF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</w:tbl>
    <w:p w:rsidR="00DB210F" w:rsidRDefault="00DB210F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667D4D" w:rsidRDefault="00667D4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B210F" w:rsidRDefault="00DB210F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C001E" w:rsidRDefault="00DC001E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C001E" w:rsidRDefault="00DC001E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C001E" w:rsidRDefault="00DC001E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C001E" w:rsidRDefault="00DC001E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C001E" w:rsidRDefault="00DC001E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C001E" w:rsidRDefault="00DC001E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C001E" w:rsidRDefault="00DC001E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C001E" w:rsidRDefault="00DC001E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Default="00F3196D" w:rsidP="00F8397E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3348A6" w:rsidRPr="00CE4015">
        <w:rPr>
          <w:rFonts w:ascii="Times New Roman" w:hAnsi="Times New Roman"/>
          <w:b/>
          <w:sz w:val="28"/>
          <w:szCs w:val="28"/>
        </w:rPr>
        <w:t>. РАСХОДЫ БЮДЖЕТА БА</w:t>
      </w:r>
      <w:r w:rsidR="006129A2">
        <w:rPr>
          <w:rFonts w:ascii="Times New Roman" w:hAnsi="Times New Roman"/>
          <w:b/>
          <w:sz w:val="28"/>
          <w:szCs w:val="28"/>
        </w:rPr>
        <w:t>ЛТАЙСКОГО</w:t>
      </w:r>
      <w:r w:rsidR="00325F43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3F3233"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="00DC001E">
        <w:rPr>
          <w:rFonts w:ascii="Times New Roman" w:hAnsi="Times New Roman"/>
          <w:b/>
          <w:sz w:val="28"/>
          <w:szCs w:val="28"/>
        </w:rPr>
        <w:t xml:space="preserve"> БАЛТАЙСКОГО МУНИЦИПАЛЬНОГО РАЙОНА САРАТОВСКОЙ ОБЛАСТИ</w:t>
      </w:r>
    </w:p>
    <w:p w:rsidR="00EF045C" w:rsidRPr="00CE4015" w:rsidRDefault="00EF045C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936851" w:rsidRDefault="009116F1" w:rsidP="009116F1">
      <w:pPr>
        <w:jc w:val="right"/>
        <w:rPr>
          <w:rFonts w:ascii="Times New Roman" w:hAnsi="Times New Roman"/>
          <w:sz w:val="28"/>
          <w:szCs w:val="28"/>
        </w:rPr>
      </w:pPr>
      <w:r w:rsidRPr="00D76636">
        <w:rPr>
          <w:rFonts w:ascii="Times New Roman" w:hAnsi="Times New Roman"/>
          <w:b/>
          <w:sz w:val="28"/>
          <w:szCs w:val="28"/>
        </w:rPr>
        <w:t>Таблица 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1275"/>
        <w:gridCol w:w="1560"/>
        <w:gridCol w:w="1559"/>
      </w:tblGrid>
      <w:tr w:rsidR="00DB210F" w:rsidRPr="00540DB4" w:rsidTr="00CD6D57">
        <w:trPr>
          <w:trHeight w:val="654"/>
        </w:trPr>
        <w:tc>
          <w:tcPr>
            <w:tcW w:w="2268" w:type="dxa"/>
            <w:shd w:val="clear" w:color="auto" w:fill="auto"/>
          </w:tcPr>
          <w:p w:rsidR="00DB210F" w:rsidRPr="000D36C5" w:rsidRDefault="00DB210F" w:rsidP="00DB210F">
            <w:pPr>
              <w:rPr>
                <w:rFonts w:ascii="Times New Roman" w:hAnsi="Times New Roman"/>
                <w:sz w:val="28"/>
                <w:szCs w:val="28"/>
              </w:rPr>
            </w:pPr>
            <w:r w:rsidRPr="000D36C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:rsidR="00DB210F" w:rsidRPr="001A49CF" w:rsidRDefault="0077638C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</w:tcPr>
          <w:p w:rsidR="00DB210F" w:rsidRPr="001A49CF" w:rsidRDefault="0077638C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DB210F" w:rsidRPr="001A49CF" w:rsidRDefault="0077638C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60" w:type="dxa"/>
          </w:tcPr>
          <w:p w:rsidR="00DB210F" w:rsidRPr="001A49CF" w:rsidRDefault="0077638C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DB210F" w:rsidRPr="001A49CF" w:rsidRDefault="0077638C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DB210F" w:rsidRPr="001A49C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  <w:p w:rsidR="00DB210F" w:rsidRPr="001A49CF" w:rsidRDefault="00DB210F" w:rsidP="00C063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9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0D36C5" w:rsidRDefault="00DB210F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6C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F8397E" w:rsidRDefault="000547EF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547EF">
              <w:rPr>
                <w:rFonts w:ascii="Times New Roman" w:hAnsi="Times New Roman"/>
                <w:b/>
                <w:sz w:val="28"/>
                <w:szCs w:val="28"/>
              </w:rPr>
              <w:t>30 767,7</w:t>
            </w:r>
          </w:p>
        </w:tc>
        <w:tc>
          <w:tcPr>
            <w:tcW w:w="1418" w:type="dxa"/>
            <w:vAlign w:val="center"/>
          </w:tcPr>
          <w:p w:rsidR="00DB210F" w:rsidRPr="00F8397E" w:rsidRDefault="00965728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65728">
              <w:rPr>
                <w:rFonts w:ascii="Times New Roman" w:hAnsi="Times New Roman"/>
                <w:b/>
                <w:sz w:val="28"/>
                <w:szCs w:val="28"/>
              </w:rPr>
              <w:t>91 092,4</w:t>
            </w:r>
          </w:p>
        </w:tc>
        <w:tc>
          <w:tcPr>
            <w:tcW w:w="1275" w:type="dxa"/>
            <w:vAlign w:val="center"/>
          </w:tcPr>
          <w:p w:rsidR="00DB210F" w:rsidRPr="00F8397E" w:rsidRDefault="002D0856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D0856">
              <w:rPr>
                <w:rFonts w:ascii="Times New Roman" w:hAnsi="Times New Roman"/>
                <w:b/>
                <w:sz w:val="28"/>
                <w:szCs w:val="28"/>
              </w:rPr>
              <w:t>36 698,2</w:t>
            </w:r>
          </w:p>
        </w:tc>
        <w:tc>
          <w:tcPr>
            <w:tcW w:w="1560" w:type="dxa"/>
            <w:vAlign w:val="center"/>
          </w:tcPr>
          <w:p w:rsidR="00DB210F" w:rsidRPr="00F8397E" w:rsidRDefault="002D0856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D0856">
              <w:rPr>
                <w:rFonts w:ascii="Times New Roman" w:hAnsi="Times New Roman"/>
                <w:b/>
                <w:sz w:val="28"/>
                <w:szCs w:val="28"/>
              </w:rPr>
              <w:t>22 591,6</w:t>
            </w:r>
          </w:p>
        </w:tc>
        <w:tc>
          <w:tcPr>
            <w:tcW w:w="1559" w:type="dxa"/>
            <w:vAlign w:val="center"/>
          </w:tcPr>
          <w:p w:rsidR="00DB210F" w:rsidRPr="00F8397E" w:rsidRDefault="002D0856" w:rsidP="00EB4EF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D0856">
              <w:rPr>
                <w:rFonts w:ascii="Times New Roman" w:hAnsi="Times New Roman"/>
                <w:b/>
                <w:sz w:val="28"/>
                <w:szCs w:val="28"/>
              </w:rPr>
              <w:t>23 666,4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535F2A" w:rsidRDefault="00DB21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535F2A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F8397E" w:rsidRDefault="000547EF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47EF"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  <w:tc>
          <w:tcPr>
            <w:tcW w:w="1418" w:type="dxa"/>
            <w:vAlign w:val="center"/>
          </w:tcPr>
          <w:p w:rsidR="00DB210F" w:rsidRPr="00F8397E" w:rsidRDefault="0096572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65728">
              <w:rPr>
                <w:rFonts w:ascii="Times New Roman" w:hAnsi="Times New Roman"/>
                <w:sz w:val="28"/>
                <w:szCs w:val="28"/>
              </w:rPr>
              <w:t>263,6</w:t>
            </w:r>
          </w:p>
        </w:tc>
        <w:tc>
          <w:tcPr>
            <w:tcW w:w="1275" w:type="dxa"/>
            <w:vAlign w:val="center"/>
          </w:tcPr>
          <w:p w:rsidR="00DB210F" w:rsidRPr="002D0856" w:rsidRDefault="00886A47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8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DB210F" w:rsidRPr="002D0856" w:rsidRDefault="00886A47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8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B210F" w:rsidRPr="002D0856" w:rsidRDefault="00886A47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85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D0856" w:rsidRPr="00540DB4" w:rsidTr="00CD6D57">
        <w:tc>
          <w:tcPr>
            <w:tcW w:w="2268" w:type="dxa"/>
            <w:shd w:val="clear" w:color="auto" w:fill="auto"/>
          </w:tcPr>
          <w:p w:rsidR="002D0856" w:rsidRPr="00535F2A" w:rsidRDefault="002D0856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0856" w:rsidRPr="00F8397E" w:rsidRDefault="00C237C0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237C0">
              <w:rPr>
                <w:rFonts w:ascii="Times New Roman" w:hAnsi="Times New Roman"/>
                <w:sz w:val="28"/>
                <w:szCs w:val="28"/>
              </w:rPr>
              <w:t>0,0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2D0856" w:rsidRPr="00F8397E" w:rsidRDefault="0096572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65728">
              <w:rPr>
                <w:rFonts w:ascii="Times New Roman" w:hAnsi="Times New Roman"/>
                <w:sz w:val="28"/>
                <w:szCs w:val="28"/>
              </w:rPr>
              <w:t>29 044,4</w:t>
            </w:r>
          </w:p>
        </w:tc>
        <w:tc>
          <w:tcPr>
            <w:tcW w:w="1275" w:type="dxa"/>
            <w:vAlign w:val="center"/>
          </w:tcPr>
          <w:p w:rsidR="002D0856" w:rsidRPr="002D0856" w:rsidRDefault="00961EB9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30 405,1</w:t>
            </w:r>
          </w:p>
        </w:tc>
        <w:tc>
          <w:tcPr>
            <w:tcW w:w="1560" w:type="dxa"/>
            <w:vAlign w:val="center"/>
          </w:tcPr>
          <w:p w:rsidR="002D0856" w:rsidRPr="002D0856" w:rsidRDefault="00961EB9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16 001,0</w:t>
            </w:r>
          </w:p>
        </w:tc>
        <w:tc>
          <w:tcPr>
            <w:tcW w:w="1559" w:type="dxa"/>
            <w:vAlign w:val="center"/>
          </w:tcPr>
          <w:p w:rsidR="002D0856" w:rsidRPr="002D0856" w:rsidRDefault="00961EB9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16 800,8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535F2A" w:rsidRDefault="00DB210F" w:rsidP="00DD6D60">
            <w:pPr>
              <w:rPr>
                <w:rFonts w:ascii="Times New Roman" w:hAnsi="Times New Roman"/>
                <w:sz w:val="28"/>
                <w:szCs w:val="28"/>
              </w:rPr>
            </w:pPr>
            <w:r w:rsidRPr="00535F2A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F8397E" w:rsidRDefault="000547EF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47EF">
              <w:rPr>
                <w:rFonts w:ascii="Times New Roman" w:hAnsi="Times New Roman"/>
                <w:sz w:val="28"/>
                <w:szCs w:val="28"/>
              </w:rPr>
              <w:t>26 633,5</w:t>
            </w:r>
          </w:p>
        </w:tc>
        <w:tc>
          <w:tcPr>
            <w:tcW w:w="1418" w:type="dxa"/>
            <w:vAlign w:val="center"/>
          </w:tcPr>
          <w:p w:rsidR="00DB210F" w:rsidRPr="00F8397E" w:rsidRDefault="0096572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65728">
              <w:rPr>
                <w:rFonts w:ascii="Times New Roman" w:hAnsi="Times New Roman"/>
                <w:sz w:val="28"/>
                <w:szCs w:val="28"/>
              </w:rPr>
              <w:t>58 784,4</w:t>
            </w:r>
          </w:p>
        </w:tc>
        <w:tc>
          <w:tcPr>
            <w:tcW w:w="1275" w:type="dxa"/>
            <w:vAlign w:val="center"/>
          </w:tcPr>
          <w:p w:rsidR="00DB210F" w:rsidRPr="00F8397E" w:rsidRDefault="00961EB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61EB9">
              <w:rPr>
                <w:rFonts w:ascii="Times New Roman" w:hAnsi="Times New Roman"/>
                <w:sz w:val="28"/>
                <w:szCs w:val="28"/>
              </w:rPr>
              <w:t>6 293,1</w:t>
            </w:r>
          </w:p>
        </w:tc>
        <w:tc>
          <w:tcPr>
            <w:tcW w:w="1560" w:type="dxa"/>
            <w:vAlign w:val="center"/>
          </w:tcPr>
          <w:p w:rsidR="00DB210F" w:rsidRPr="00F8397E" w:rsidRDefault="00961EB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61EB9">
              <w:rPr>
                <w:rFonts w:ascii="Times New Roman" w:hAnsi="Times New Roman"/>
                <w:sz w:val="28"/>
                <w:szCs w:val="28"/>
              </w:rPr>
              <w:t>6 590,6</w:t>
            </w:r>
          </w:p>
        </w:tc>
        <w:tc>
          <w:tcPr>
            <w:tcW w:w="1559" w:type="dxa"/>
            <w:vAlign w:val="center"/>
          </w:tcPr>
          <w:p w:rsidR="00DB210F" w:rsidRPr="00F8397E" w:rsidRDefault="00961EB9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61EB9">
              <w:rPr>
                <w:rFonts w:ascii="Times New Roman" w:hAnsi="Times New Roman"/>
                <w:sz w:val="28"/>
                <w:szCs w:val="28"/>
              </w:rPr>
              <w:t>6 865,6</w:t>
            </w:r>
          </w:p>
        </w:tc>
      </w:tr>
      <w:tr w:rsidR="00DB210F" w:rsidRPr="00540DB4" w:rsidTr="00CD6D57">
        <w:tc>
          <w:tcPr>
            <w:tcW w:w="2268" w:type="dxa"/>
            <w:shd w:val="clear" w:color="auto" w:fill="auto"/>
          </w:tcPr>
          <w:p w:rsidR="00DB210F" w:rsidRPr="00535F2A" w:rsidRDefault="00DB210F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535F2A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общего характера бюджетам субъектов Российской Федерации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210F" w:rsidRPr="00F8397E" w:rsidRDefault="000547EF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47EF">
              <w:rPr>
                <w:rFonts w:ascii="Times New Roman" w:hAnsi="Times New Roman"/>
                <w:sz w:val="28"/>
                <w:szCs w:val="28"/>
              </w:rPr>
              <w:t>3 900,0</w:t>
            </w:r>
          </w:p>
        </w:tc>
        <w:tc>
          <w:tcPr>
            <w:tcW w:w="1418" w:type="dxa"/>
            <w:vAlign w:val="center"/>
          </w:tcPr>
          <w:p w:rsidR="00DB210F" w:rsidRPr="00F8397E" w:rsidRDefault="00965728" w:rsidP="00EB4EF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65728">
              <w:rPr>
                <w:rFonts w:ascii="Times New Roman" w:hAnsi="Times New Roman"/>
                <w:sz w:val="28"/>
                <w:szCs w:val="28"/>
              </w:rPr>
              <w:t>3 000,0</w:t>
            </w:r>
          </w:p>
        </w:tc>
        <w:tc>
          <w:tcPr>
            <w:tcW w:w="1275" w:type="dxa"/>
            <w:vAlign w:val="center"/>
          </w:tcPr>
          <w:p w:rsidR="00DB210F" w:rsidRPr="00961EB9" w:rsidRDefault="00535F2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E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center"/>
          </w:tcPr>
          <w:p w:rsidR="00DB210F" w:rsidRPr="00961EB9" w:rsidRDefault="00535F2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E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DB210F" w:rsidRPr="00961EB9" w:rsidRDefault="00535F2A" w:rsidP="00EB4E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EB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6C34BB" w:rsidRDefault="006C34BB" w:rsidP="00EF045C">
      <w:pPr>
        <w:jc w:val="center"/>
        <w:rPr>
          <w:rFonts w:ascii="Times New Roman" w:hAnsi="Times New Roman"/>
        </w:rPr>
      </w:pPr>
    </w:p>
    <w:p w:rsidR="0077638C" w:rsidRDefault="0077638C" w:rsidP="00EF045C">
      <w:pPr>
        <w:jc w:val="center"/>
        <w:rPr>
          <w:rFonts w:ascii="Times New Roman" w:hAnsi="Times New Roman"/>
        </w:rPr>
      </w:pPr>
    </w:p>
    <w:p w:rsidR="0077638C" w:rsidRDefault="0077638C" w:rsidP="00EF045C">
      <w:pPr>
        <w:jc w:val="center"/>
        <w:rPr>
          <w:rFonts w:ascii="Times New Roman" w:hAnsi="Times New Roman"/>
        </w:rPr>
      </w:pPr>
    </w:p>
    <w:p w:rsidR="0077638C" w:rsidRDefault="0077638C" w:rsidP="00EF045C">
      <w:pPr>
        <w:jc w:val="center"/>
        <w:rPr>
          <w:rFonts w:ascii="Times New Roman" w:hAnsi="Times New Roman"/>
        </w:rPr>
      </w:pPr>
    </w:p>
    <w:p w:rsidR="0077638C" w:rsidRDefault="0077638C" w:rsidP="00EF045C">
      <w:pPr>
        <w:jc w:val="center"/>
        <w:rPr>
          <w:rFonts w:ascii="Times New Roman" w:hAnsi="Times New Roman"/>
        </w:rPr>
      </w:pPr>
    </w:p>
    <w:p w:rsidR="0077638C" w:rsidRDefault="0077638C" w:rsidP="00EF045C">
      <w:pPr>
        <w:jc w:val="center"/>
        <w:rPr>
          <w:rFonts w:ascii="Times New Roman" w:hAnsi="Times New Roman"/>
        </w:rPr>
      </w:pPr>
    </w:p>
    <w:p w:rsidR="0077638C" w:rsidRDefault="0077638C" w:rsidP="00EF045C">
      <w:pPr>
        <w:jc w:val="center"/>
        <w:rPr>
          <w:rFonts w:ascii="Times New Roman" w:hAnsi="Times New Roman"/>
        </w:rPr>
      </w:pPr>
    </w:p>
    <w:p w:rsidR="0077638C" w:rsidRDefault="0077638C" w:rsidP="00EF045C">
      <w:pPr>
        <w:jc w:val="center"/>
        <w:rPr>
          <w:rFonts w:ascii="Times New Roman" w:hAnsi="Times New Roman"/>
        </w:rPr>
      </w:pPr>
    </w:p>
    <w:p w:rsidR="00965728" w:rsidRDefault="00965728" w:rsidP="00EF045C">
      <w:pPr>
        <w:jc w:val="center"/>
        <w:rPr>
          <w:rFonts w:ascii="Times New Roman" w:hAnsi="Times New Roman"/>
        </w:rPr>
      </w:pPr>
    </w:p>
    <w:p w:rsidR="00965728" w:rsidRDefault="00965728" w:rsidP="00EF045C">
      <w:pPr>
        <w:jc w:val="center"/>
        <w:rPr>
          <w:rFonts w:ascii="Times New Roman" w:hAnsi="Times New Roman"/>
        </w:rPr>
      </w:pPr>
    </w:p>
    <w:p w:rsidR="00965728" w:rsidRDefault="00965728" w:rsidP="00EF045C">
      <w:pPr>
        <w:jc w:val="center"/>
        <w:rPr>
          <w:rFonts w:ascii="Times New Roman" w:hAnsi="Times New Roman"/>
        </w:rPr>
      </w:pPr>
    </w:p>
    <w:p w:rsidR="00965728" w:rsidRDefault="00965728" w:rsidP="00EF045C">
      <w:pPr>
        <w:jc w:val="center"/>
        <w:rPr>
          <w:rFonts w:ascii="Times New Roman" w:hAnsi="Times New Roman"/>
        </w:rPr>
      </w:pPr>
    </w:p>
    <w:p w:rsidR="00965728" w:rsidRDefault="00965728" w:rsidP="00EF045C">
      <w:pPr>
        <w:jc w:val="center"/>
        <w:rPr>
          <w:rFonts w:ascii="Times New Roman" w:hAnsi="Times New Roman"/>
        </w:rPr>
      </w:pPr>
    </w:p>
    <w:p w:rsidR="00965728" w:rsidRDefault="00965728" w:rsidP="00EF045C">
      <w:pPr>
        <w:jc w:val="center"/>
        <w:rPr>
          <w:rFonts w:ascii="Times New Roman" w:hAnsi="Times New Roman"/>
        </w:rPr>
      </w:pPr>
    </w:p>
    <w:p w:rsidR="00965728" w:rsidRDefault="00965728" w:rsidP="00EF045C">
      <w:pPr>
        <w:jc w:val="center"/>
        <w:rPr>
          <w:rFonts w:ascii="Times New Roman" w:hAnsi="Times New Roman"/>
        </w:rPr>
      </w:pPr>
    </w:p>
    <w:p w:rsidR="00965728" w:rsidRDefault="00965728" w:rsidP="00EF045C">
      <w:pPr>
        <w:jc w:val="center"/>
        <w:rPr>
          <w:rFonts w:ascii="Times New Roman" w:hAnsi="Times New Roman"/>
        </w:rPr>
      </w:pPr>
    </w:p>
    <w:p w:rsidR="00965728" w:rsidRDefault="00965728" w:rsidP="00EF045C">
      <w:pPr>
        <w:jc w:val="center"/>
        <w:rPr>
          <w:rFonts w:ascii="Times New Roman" w:hAnsi="Times New Roman"/>
        </w:rPr>
      </w:pPr>
    </w:p>
    <w:p w:rsidR="00965728" w:rsidRDefault="00965728" w:rsidP="00EF045C">
      <w:pPr>
        <w:jc w:val="center"/>
        <w:rPr>
          <w:rFonts w:ascii="Times New Roman" w:hAnsi="Times New Roman"/>
        </w:rPr>
      </w:pPr>
    </w:p>
    <w:p w:rsidR="00965728" w:rsidRDefault="00965728" w:rsidP="00EF045C">
      <w:pPr>
        <w:jc w:val="center"/>
        <w:rPr>
          <w:rFonts w:ascii="Times New Roman" w:hAnsi="Times New Roman"/>
        </w:rPr>
      </w:pPr>
    </w:p>
    <w:p w:rsidR="00965728" w:rsidRDefault="00965728" w:rsidP="00EF045C">
      <w:pPr>
        <w:jc w:val="center"/>
        <w:rPr>
          <w:rFonts w:ascii="Times New Roman" w:hAnsi="Times New Roman"/>
        </w:rPr>
      </w:pPr>
    </w:p>
    <w:p w:rsidR="00965728" w:rsidRDefault="00965728" w:rsidP="00EF045C">
      <w:pPr>
        <w:jc w:val="center"/>
        <w:rPr>
          <w:rFonts w:ascii="Times New Roman" w:hAnsi="Times New Roman"/>
        </w:rPr>
      </w:pPr>
    </w:p>
    <w:p w:rsidR="00965728" w:rsidRDefault="00965728" w:rsidP="00EF045C">
      <w:pPr>
        <w:jc w:val="center"/>
        <w:rPr>
          <w:rFonts w:ascii="Times New Roman" w:hAnsi="Times New Roman"/>
        </w:rPr>
      </w:pPr>
    </w:p>
    <w:p w:rsidR="00965728" w:rsidRDefault="00965728" w:rsidP="00EF045C">
      <w:pPr>
        <w:jc w:val="center"/>
        <w:rPr>
          <w:rFonts w:ascii="Times New Roman" w:hAnsi="Times New Roman"/>
        </w:rPr>
      </w:pPr>
    </w:p>
    <w:p w:rsidR="00965728" w:rsidRDefault="00965728" w:rsidP="00EF045C">
      <w:pPr>
        <w:jc w:val="center"/>
        <w:rPr>
          <w:rFonts w:ascii="Times New Roman" w:hAnsi="Times New Roman"/>
        </w:rPr>
      </w:pPr>
    </w:p>
    <w:p w:rsidR="000D46B0" w:rsidRPr="000728CC" w:rsidRDefault="000D46B0" w:rsidP="009116F1">
      <w:pPr>
        <w:jc w:val="center"/>
        <w:rPr>
          <w:rFonts w:ascii="Times New Roman" w:hAnsi="Times New Roman"/>
          <w:i/>
          <w:sz w:val="32"/>
          <w:szCs w:val="32"/>
        </w:rPr>
      </w:pPr>
      <w:r w:rsidRPr="000728CC">
        <w:rPr>
          <w:rFonts w:ascii="Times New Roman" w:hAnsi="Times New Roman"/>
          <w:i/>
          <w:sz w:val="32"/>
          <w:szCs w:val="32"/>
        </w:rPr>
        <w:lastRenderedPageBreak/>
        <w:t xml:space="preserve">Расходы бюджета </w:t>
      </w:r>
      <w:r w:rsidR="006129A2" w:rsidRPr="000728CC">
        <w:rPr>
          <w:rFonts w:ascii="Times New Roman" w:hAnsi="Times New Roman"/>
          <w:i/>
          <w:color w:val="000000"/>
          <w:sz w:val="32"/>
          <w:szCs w:val="32"/>
        </w:rPr>
        <w:t>Балтайского</w:t>
      </w:r>
      <w:r w:rsidR="003F3233" w:rsidRPr="000728CC">
        <w:rPr>
          <w:rFonts w:ascii="Times New Roman" w:hAnsi="Times New Roman"/>
          <w:i/>
          <w:sz w:val="32"/>
          <w:szCs w:val="32"/>
        </w:rPr>
        <w:t xml:space="preserve"> муниципального образования </w:t>
      </w:r>
      <w:r w:rsidR="00965728">
        <w:rPr>
          <w:rFonts w:ascii="Times New Roman" w:hAnsi="Times New Roman"/>
          <w:i/>
          <w:sz w:val="32"/>
          <w:szCs w:val="32"/>
        </w:rPr>
        <w:t xml:space="preserve">Балтайского муниципального района Саратовской области </w:t>
      </w:r>
      <w:r w:rsidR="00886A47">
        <w:rPr>
          <w:rFonts w:ascii="Times New Roman" w:hAnsi="Times New Roman"/>
          <w:i/>
          <w:sz w:val="32"/>
          <w:szCs w:val="32"/>
        </w:rPr>
        <w:t>на 202</w:t>
      </w:r>
      <w:r w:rsidR="00F8397E">
        <w:rPr>
          <w:rFonts w:ascii="Times New Roman" w:hAnsi="Times New Roman"/>
          <w:i/>
          <w:sz w:val="32"/>
          <w:szCs w:val="32"/>
        </w:rPr>
        <w:t>3</w:t>
      </w:r>
      <w:r w:rsidRPr="000728CC">
        <w:rPr>
          <w:rFonts w:ascii="Times New Roman" w:hAnsi="Times New Roman"/>
          <w:i/>
          <w:sz w:val="32"/>
          <w:szCs w:val="32"/>
        </w:rPr>
        <w:t xml:space="preserve"> год</w:t>
      </w:r>
    </w:p>
    <w:p w:rsidR="009116F1" w:rsidRDefault="009116F1" w:rsidP="00EF045C">
      <w:pPr>
        <w:jc w:val="center"/>
        <w:rPr>
          <w:rFonts w:ascii="Times New Roman" w:hAnsi="Times New Roman"/>
          <w:sz w:val="28"/>
          <w:szCs w:val="28"/>
        </w:rPr>
      </w:pPr>
    </w:p>
    <w:p w:rsidR="00B76245" w:rsidRDefault="009116F1" w:rsidP="009116F1">
      <w:pPr>
        <w:jc w:val="right"/>
        <w:rPr>
          <w:rFonts w:ascii="Times New Roman" w:hAnsi="Times New Roman"/>
        </w:rPr>
      </w:pPr>
      <w:r w:rsidRPr="00D76636">
        <w:rPr>
          <w:rFonts w:ascii="Times New Roman" w:hAnsi="Times New Roman"/>
          <w:b/>
          <w:sz w:val="28"/>
          <w:szCs w:val="28"/>
        </w:rPr>
        <w:t>Рисунок 2</w:t>
      </w:r>
    </w:p>
    <w:p w:rsidR="00E30CCB" w:rsidRDefault="000F5503" w:rsidP="00DC1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6563" cy="428732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E30CCB" w:rsidSect="0037064F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C8" w:rsidRDefault="005B38C8" w:rsidP="00025ACA">
      <w:r>
        <w:separator/>
      </w:r>
    </w:p>
  </w:endnote>
  <w:endnote w:type="continuationSeparator" w:id="0">
    <w:p w:rsidR="005B38C8" w:rsidRDefault="005B38C8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C8" w:rsidRDefault="005B38C8" w:rsidP="00025ACA">
      <w:r>
        <w:separator/>
      </w:r>
    </w:p>
  </w:footnote>
  <w:footnote w:type="continuationSeparator" w:id="0">
    <w:p w:rsidR="005B38C8" w:rsidRDefault="005B38C8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9570AA6"/>
    <w:multiLevelType w:val="hybridMultilevel"/>
    <w:tmpl w:val="DD54A1A8"/>
    <w:lvl w:ilvl="0" w:tplc="BFCA22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050A2"/>
    <w:multiLevelType w:val="hybridMultilevel"/>
    <w:tmpl w:val="981CEE8C"/>
    <w:lvl w:ilvl="0" w:tplc="C4822A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B9A"/>
    <w:rsid w:val="000020F3"/>
    <w:rsid w:val="00006800"/>
    <w:rsid w:val="00012D7A"/>
    <w:rsid w:val="00014369"/>
    <w:rsid w:val="00015AC4"/>
    <w:rsid w:val="00016EC6"/>
    <w:rsid w:val="00025ACA"/>
    <w:rsid w:val="000305E5"/>
    <w:rsid w:val="000405F0"/>
    <w:rsid w:val="00044182"/>
    <w:rsid w:val="00045885"/>
    <w:rsid w:val="00050B0F"/>
    <w:rsid w:val="000547EF"/>
    <w:rsid w:val="000557D9"/>
    <w:rsid w:val="00056D3B"/>
    <w:rsid w:val="00060761"/>
    <w:rsid w:val="00062FE3"/>
    <w:rsid w:val="00070582"/>
    <w:rsid w:val="000728CC"/>
    <w:rsid w:val="0007730C"/>
    <w:rsid w:val="00077932"/>
    <w:rsid w:val="00080D72"/>
    <w:rsid w:val="000839D7"/>
    <w:rsid w:val="00083A73"/>
    <w:rsid w:val="0008788B"/>
    <w:rsid w:val="00090D72"/>
    <w:rsid w:val="000948EE"/>
    <w:rsid w:val="000A22DA"/>
    <w:rsid w:val="000A3B07"/>
    <w:rsid w:val="000C1804"/>
    <w:rsid w:val="000C1C60"/>
    <w:rsid w:val="000D36C5"/>
    <w:rsid w:val="000D46B0"/>
    <w:rsid w:val="000D5606"/>
    <w:rsid w:val="000E3CCC"/>
    <w:rsid w:val="000F0B7C"/>
    <w:rsid w:val="000F5503"/>
    <w:rsid w:val="000F64A0"/>
    <w:rsid w:val="00112367"/>
    <w:rsid w:val="001123FD"/>
    <w:rsid w:val="00113086"/>
    <w:rsid w:val="00116FF0"/>
    <w:rsid w:val="001229F0"/>
    <w:rsid w:val="001242A6"/>
    <w:rsid w:val="00130A58"/>
    <w:rsid w:val="00134F5C"/>
    <w:rsid w:val="00135A98"/>
    <w:rsid w:val="00145BAE"/>
    <w:rsid w:val="0015305E"/>
    <w:rsid w:val="001553AE"/>
    <w:rsid w:val="00156BDD"/>
    <w:rsid w:val="0016244A"/>
    <w:rsid w:val="00166D71"/>
    <w:rsid w:val="00167221"/>
    <w:rsid w:val="00173B7C"/>
    <w:rsid w:val="00174C92"/>
    <w:rsid w:val="001827E8"/>
    <w:rsid w:val="00194849"/>
    <w:rsid w:val="00195364"/>
    <w:rsid w:val="001A49CF"/>
    <w:rsid w:val="001A5B90"/>
    <w:rsid w:val="001A5E28"/>
    <w:rsid w:val="001B4789"/>
    <w:rsid w:val="001B5AFB"/>
    <w:rsid w:val="001B65A8"/>
    <w:rsid w:val="001D055D"/>
    <w:rsid w:val="001D6541"/>
    <w:rsid w:val="001E30D3"/>
    <w:rsid w:val="001E467B"/>
    <w:rsid w:val="001E7159"/>
    <w:rsid w:val="001F19B6"/>
    <w:rsid w:val="002016C2"/>
    <w:rsid w:val="00203948"/>
    <w:rsid w:val="002143BC"/>
    <w:rsid w:val="00235F8C"/>
    <w:rsid w:val="002422F8"/>
    <w:rsid w:val="00245970"/>
    <w:rsid w:val="00245A82"/>
    <w:rsid w:val="002568DF"/>
    <w:rsid w:val="002776A3"/>
    <w:rsid w:val="002824C5"/>
    <w:rsid w:val="0028286C"/>
    <w:rsid w:val="0028289B"/>
    <w:rsid w:val="002839BA"/>
    <w:rsid w:val="00290324"/>
    <w:rsid w:val="00290C8E"/>
    <w:rsid w:val="002A39F1"/>
    <w:rsid w:val="002B1E9D"/>
    <w:rsid w:val="002C1A3E"/>
    <w:rsid w:val="002C38A1"/>
    <w:rsid w:val="002C39DD"/>
    <w:rsid w:val="002D0856"/>
    <w:rsid w:val="002D5000"/>
    <w:rsid w:val="002E244C"/>
    <w:rsid w:val="002F4078"/>
    <w:rsid w:val="002F50C5"/>
    <w:rsid w:val="00302AC3"/>
    <w:rsid w:val="00304689"/>
    <w:rsid w:val="003065CA"/>
    <w:rsid w:val="00316281"/>
    <w:rsid w:val="0031630D"/>
    <w:rsid w:val="003209AD"/>
    <w:rsid w:val="00320F3F"/>
    <w:rsid w:val="00325F43"/>
    <w:rsid w:val="00327835"/>
    <w:rsid w:val="00330645"/>
    <w:rsid w:val="00330984"/>
    <w:rsid w:val="00330DEA"/>
    <w:rsid w:val="003348A6"/>
    <w:rsid w:val="003360FD"/>
    <w:rsid w:val="00336EA2"/>
    <w:rsid w:val="00337EAE"/>
    <w:rsid w:val="003448A9"/>
    <w:rsid w:val="0034581E"/>
    <w:rsid w:val="00356330"/>
    <w:rsid w:val="00366600"/>
    <w:rsid w:val="003675BE"/>
    <w:rsid w:val="0037064F"/>
    <w:rsid w:val="00373BA7"/>
    <w:rsid w:val="0038469C"/>
    <w:rsid w:val="00387747"/>
    <w:rsid w:val="003900E2"/>
    <w:rsid w:val="00391BFC"/>
    <w:rsid w:val="003A0A9C"/>
    <w:rsid w:val="003A5C1B"/>
    <w:rsid w:val="003A61D1"/>
    <w:rsid w:val="003B4152"/>
    <w:rsid w:val="003B7761"/>
    <w:rsid w:val="003B7B88"/>
    <w:rsid w:val="003C02F0"/>
    <w:rsid w:val="003D5A7B"/>
    <w:rsid w:val="003E2198"/>
    <w:rsid w:val="003F3233"/>
    <w:rsid w:val="003F3943"/>
    <w:rsid w:val="003F67CA"/>
    <w:rsid w:val="00400E25"/>
    <w:rsid w:val="00402128"/>
    <w:rsid w:val="00403753"/>
    <w:rsid w:val="00411E94"/>
    <w:rsid w:val="00413BDA"/>
    <w:rsid w:val="004172A6"/>
    <w:rsid w:val="00420670"/>
    <w:rsid w:val="00424FC3"/>
    <w:rsid w:val="0042751C"/>
    <w:rsid w:val="00431EBC"/>
    <w:rsid w:val="00437AF3"/>
    <w:rsid w:val="00437B3B"/>
    <w:rsid w:val="004444D7"/>
    <w:rsid w:val="00446808"/>
    <w:rsid w:val="00455822"/>
    <w:rsid w:val="004611AB"/>
    <w:rsid w:val="00474B35"/>
    <w:rsid w:val="004810D5"/>
    <w:rsid w:val="00483287"/>
    <w:rsid w:val="0048594C"/>
    <w:rsid w:val="004871D2"/>
    <w:rsid w:val="004941C9"/>
    <w:rsid w:val="0049596B"/>
    <w:rsid w:val="004967D3"/>
    <w:rsid w:val="00496F4C"/>
    <w:rsid w:val="004A05F7"/>
    <w:rsid w:val="004A08E1"/>
    <w:rsid w:val="004A1E01"/>
    <w:rsid w:val="004B6DC4"/>
    <w:rsid w:val="004C2A0C"/>
    <w:rsid w:val="004C377A"/>
    <w:rsid w:val="004C63BD"/>
    <w:rsid w:val="004E1AFE"/>
    <w:rsid w:val="004E3121"/>
    <w:rsid w:val="004F1A3C"/>
    <w:rsid w:val="004F502C"/>
    <w:rsid w:val="004F67D1"/>
    <w:rsid w:val="005005C8"/>
    <w:rsid w:val="00502AA8"/>
    <w:rsid w:val="005078C2"/>
    <w:rsid w:val="005130C0"/>
    <w:rsid w:val="00514712"/>
    <w:rsid w:val="0052176C"/>
    <w:rsid w:val="00535F2A"/>
    <w:rsid w:val="00540DB4"/>
    <w:rsid w:val="005518BF"/>
    <w:rsid w:val="005615D1"/>
    <w:rsid w:val="00570666"/>
    <w:rsid w:val="005710DB"/>
    <w:rsid w:val="00577B28"/>
    <w:rsid w:val="0058066F"/>
    <w:rsid w:val="005968C6"/>
    <w:rsid w:val="005A00E9"/>
    <w:rsid w:val="005A12E4"/>
    <w:rsid w:val="005A3DE5"/>
    <w:rsid w:val="005A6884"/>
    <w:rsid w:val="005B11FC"/>
    <w:rsid w:val="005B38C8"/>
    <w:rsid w:val="005B5F07"/>
    <w:rsid w:val="005B7261"/>
    <w:rsid w:val="005C2DBB"/>
    <w:rsid w:val="005D4155"/>
    <w:rsid w:val="005D618B"/>
    <w:rsid w:val="005D63D0"/>
    <w:rsid w:val="005E37CC"/>
    <w:rsid w:val="00611295"/>
    <w:rsid w:val="00611F95"/>
    <w:rsid w:val="006120C4"/>
    <w:rsid w:val="006129A2"/>
    <w:rsid w:val="0061665A"/>
    <w:rsid w:val="0061714E"/>
    <w:rsid w:val="00620D9D"/>
    <w:rsid w:val="00623F3D"/>
    <w:rsid w:val="00637480"/>
    <w:rsid w:val="006376C0"/>
    <w:rsid w:val="00644087"/>
    <w:rsid w:val="00644C3A"/>
    <w:rsid w:val="0065053E"/>
    <w:rsid w:val="0065626A"/>
    <w:rsid w:val="00657B6D"/>
    <w:rsid w:val="00664691"/>
    <w:rsid w:val="00665891"/>
    <w:rsid w:val="00665D3F"/>
    <w:rsid w:val="00667D4D"/>
    <w:rsid w:val="0067318E"/>
    <w:rsid w:val="00675989"/>
    <w:rsid w:val="00675F6C"/>
    <w:rsid w:val="00685846"/>
    <w:rsid w:val="00685D83"/>
    <w:rsid w:val="0069017D"/>
    <w:rsid w:val="00690C07"/>
    <w:rsid w:val="00692C95"/>
    <w:rsid w:val="00694D3E"/>
    <w:rsid w:val="006954B5"/>
    <w:rsid w:val="006A4CE5"/>
    <w:rsid w:val="006A61F9"/>
    <w:rsid w:val="006B51C8"/>
    <w:rsid w:val="006C1CDB"/>
    <w:rsid w:val="006C34BB"/>
    <w:rsid w:val="006D5E27"/>
    <w:rsid w:val="006D60A5"/>
    <w:rsid w:val="006E0066"/>
    <w:rsid w:val="006E62C3"/>
    <w:rsid w:val="006F38A3"/>
    <w:rsid w:val="0071204D"/>
    <w:rsid w:val="0071693D"/>
    <w:rsid w:val="00721044"/>
    <w:rsid w:val="00722493"/>
    <w:rsid w:val="00722D1F"/>
    <w:rsid w:val="007441B7"/>
    <w:rsid w:val="007443EE"/>
    <w:rsid w:val="00752A07"/>
    <w:rsid w:val="0076399B"/>
    <w:rsid w:val="00763A0A"/>
    <w:rsid w:val="00764CF6"/>
    <w:rsid w:val="007653E8"/>
    <w:rsid w:val="007654B6"/>
    <w:rsid w:val="00771295"/>
    <w:rsid w:val="0077638C"/>
    <w:rsid w:val="00777D8C"/>
    <w:rsid w:val="00781A38"/>
    <w:rsid w:val="00782E0A"/>
    <w:rsid w:val="007873A9"/>
    <w:rsid w:val="007A57C9"/>
    <w:rsid w:val="007A62F3"/>
    <w:rsid w:val="007B0E9F"/>
    <w:rsid w:val="007B5B4D"/>
    <w:rsid w:val="007C1C00"/>
    <w:rsid w:val="007C21F9"/>
    <w:rsid w:val="007C2D47"/>
    <w:rsid w:val="007C2EB9"/>
    <w:rsid w:val="007C36CF"/>
    <w:rsid w:val="007C6A92"/>
    <w:rsid w:val="007C7038"/>
    <w:rsid w:val="007C76EF"/>
    <w:rsid w:val="007D206A"/>
    <w:rsid w:val="007D231F"/>
    <w:rsid w:val="007E6AB1"/>
    <w:rsid w:val="007E7B9A"/>
    <w:rsid w:val="007F076E"/>
    <w:rsid w:val="007F65B4"/>
    <w:rsid w:val="00800D03"/>
    <w:rsid w:val="00806078"/>
    <w:rsid w:val="0082489D"/>
    <w:rsid w:val="008260DE"/>
    <w:rsid w:val="00827A9B"/>
    <w:rsid w:val="008334AA"/>
    <w:rsid w:val="00842A7F"/>
    <w:rsid w:val="008470C6"/>
    <w:rsid w:val="008620BC"/>
    <w:rsid w:val="0087412F"/>
    <w:rsid w:val="00886A47"/>
    <w:rsid w:val="00887EEC"/>
    <w:rsid w:val="008B0A1F"/>
    <w:rsid w:val="008B3E4F"/>
    <w:rsid w:val="008D1D3F"/>
    <w:rsid w:val="008D6B47"/>
    <w:rsid w:val="008F6312"/>
    <w:rsid w:val="008F6E28"/>
    <w:rsid w:val="00900704"/>
    <w:rsid w:val="009048C6"/>
    <w:rsid w:val="009073A2"/>
    <w:rsid w:val="009116F1"/>
    <w:rsid w:val="00915FE5"/>
    <w:rsid w:val="009216EF"/>
    <w:rsid w:val="00936851"/>
    <w:rsid w:val="00937E89"/>
    <w:rsid w:val="00943938"/>
    <w:rsid w:val="009523EF"/>
    <w:rsid w:val="00955179"/>
    <w:rsid w:val="00955291"/>
    <w:rsid w:val="00961D49"/>
    <w:rsid w:val="00961EB9"/>
    <w:rsid w:val="00965728"/>
    <w:rsid w:val="00966706"/>
    <w:rsid w:val="00967FFE"/>
    <w:rsid w:val="009777EE"/>
    <w:rsid w:val="00977915"/>
    <w:rsid w:val="0098009D"/>
    <w:rsid w:val="009957D5"/>
    <w:rsid w:val="009B1806"/>
    <w:rsid w:val="009D5F97"/>
    <w:rsid w:val="009E61A8"/>
    <w:rsid w:val="009F2D8B"/>
    <w:rsid w:val="00A0261F"/>
    <w:rsid w:val="00A0590E"/>
    <w:rsid w:val="00A14349"/>
    <w:rsid w:val="00A146F7"/>
    <w:rsid w:val="00A37AD1"/>
    <w:rsid w:val="00A4675D"/>
    <w:rsid w:val="00A4707C"/>
    <w:rsid w:val="00A53D07"/>
    <w:rsid w:val="00A55CF5"/>
    <w:rsid w:val="00A57537"/>
    <w:rsid w:val="00A605F9"/>
    <w:rsid w:val="00A611ED"/>
    <w:rsid w:val="00A65ABC"/>
    <w:rsid w:val="00A73A45"/>
    <w:rsid w:val="00A76EB6"/>
    <w:rsid w:val="00A91632"/>
    <w:rsid w:val="00AA1214"/>
    <w:rsid w:val="00AA7231"/>
    <w:rsid w:val="00AB03D6"/>
    <w:rsid w:val="00AB4727"/>
    <w:rsid w:val="00AB49AD"/>
    <w:rsid w:val="00AB5320"/>
    <w:rsid w:val="00AB7029"/>
    <w:rsid w:val="00AC5BB5"/>
    <w:rsid w:val="00AD636F"/>
    <w:rsid w:val="00AE4F3B"/>
    <w:rsid w:val="00AE74B6"/>
    <w:rsid w:val="00AF28B5"/>
    <w:rsid w:val="00AF33CC"/>
    <w:rsid w:val="00AF3A9C"/>
    <w:rsid w:val="00B1320C"/>
    <w:rsid w:val="00B13BD4"/>
    <w:rsid w:val="00B15DED"/>
    <w:rsid w:val="00B20A99"/>
    <w:rsid w:val="00B2212A"/>
    <w:rsid w:val="00B22907"/>
    <w:rsid w:val="00B30485"/>
    <w:rsid w:val="00B45628"/>
    <w:rsid w:val="00B55888"/>
    <w:rsid w:val="00B6074A"/>
    <w:rsid w:val="00B623FC"/>
    <w:rsid w:val="00B62E00"/>
    <w:rsid w:val="00B72A1A"/>
    <w:rsid w:val="00B75BB4"/>
    <w:rsid w:val="00B76245"/>
    <w:rsid w:val="00B9377A"/>
    <w:rsid w:val="00B9451E"/>
    <w:rsid w:val="00B95582"/>
    <w:rsid w:val="00B95AC8"/>
    <w:rsid w:val="00BD01B6"/>
    <w:rsid w:val="00BD5027"/>
    <w:rsid w:val="00BE1990"/>
    <w:rsid w:val="00BE4908"/>
    <w:rsid w:val="00BF7A67"/>
    <w:rsid w:val="00C0570A"/>
    <w:rsid w:val="00C06364"/>
    <w:rsid w:val="00C11945"/>
    <w:rsid w:val="00C12AE8"/>
    <w:rsid w:val="00C13755"/>
    <w:rsid w:val="00C13E06"/>
    <w:rsid w:val="00C143A5"/>
    <w:rsid w:val="00C237C0"/>
    <w:rsid w:val="00C247CC"/>
    <w:rsid w:val="00C37705"/>
    <w:rsid w:val="00C406F7"/>
    <w:rsid w:val="00C44764"/>
    <w:rsid w:val="00C5256C"/>
    <w:rsid w:val="00C60A6C"/>
    <w:rsid w:val="00C65DE3"/>
    <w:rsid w:val="00C70AB3"/>
    <w:rsid w:val="00C719F9"/>
    <w:rsid w:val="00C769D8"/>
    <w:rsid w:val="00C76E98"/>
    <w:rsid w:val="00C817BB"/>
    <w:rsid w:val="00C847A6"/>
    <w:rsid w:val="00C87A6E"/>
    <w:rsid w:val="00CA2A70"/>
    <w:rsid w:val="00CB0829"/>
    <w:rsid w:val="00CB0D45"/>
    <w:rsid w:val="00CB2E99"/>
    <w:rsid w:val="00CD6D57"/>
    <w:rsid w:val="00CF29A2"/>
    <w:rsid w:val="00CF587B"/>
    <w:rsid w:val="00CF58F9"/>
    <w:rsid w:val="00CF5C19"/>
    <w:rsid w:val="00CF6FB4"/>
    <w:rsid w:val="00D01C96"/>
    <w:rsid w:val="00D01E20"/>
    <w:rsid w:val="00D07D81"/>
    <w:rsid w:val="00D11B4C"/>
    <w:rsid w:val="00D12EEA"/>
    <w:rsid w:val="00D15D42"/>
    <w:rsid w:val="00D166BA"/>
    <w:rsid w:val="00D227E3"/>
    <w:rsid w:val="00D261E4"/>
    <w:rsid w:val="00D26968"/>
    <w:rsid w:val="00D53E5C"/>
    <w:rsid w:val="00D55540"/>
    <w:rsid w:val="00D62466"/>
    <w:rsid w:val="00D679C8"/>
    <w:rsid w:val="00D700D0"/>
    <w:rsid w:val="00D71F9A"/>
    <w:rsid w:val="00D73FC3"/>
    <w:rsid w:val="00D74C25"/>
    <w:rsid w:val="00D7638C"/>
    <w:rsid w:val="00D76636"/>
    <w:rsid w:val="00D94760"/>
    <w:rsid w:val="00DA2954"/>
    <w:rsid w:val="00DA3AC1"/>
    <w:rsid w:val="00DA6B7B"/>
    <w:rsid w:val="00DB0F68"/>
    <w:rsid w:val="00DB210F"/>
    <w:rsid w:val="00DB5E02"/>
    <w:rsid w:val="00DC001E"/>
    <w:rsid w:val="00DC14E0"/>
    <w:rsid w:val="00DC1A14"/>
    <w:rsid w:val="00DC343C"/>
    <w:rsid w:val="00DC6363"/>
    <w:rsid w:val="00DC7B54"/>
    <w:rsid w:val="00DD5E10"/>
    <w:rsid w:val="00DD6426"/>
    <w:rsid w:val="00DD6D60"/>
    <w:rsid w:val="00DE4BA1"/>
    <w:rsid w:val="00DF381B"/>
    <w:rsid w:val="00DF613D"/>
    <w:rsid w:val="00E02D4D"/>
    <w:rsid w:val="00E06A13"/>
    <w:rsid w:val="00E239DD"/>
    <w:rsid w:val="00E2746D"/>
    <w:rsid w:val="00E30CCB"/>
    <w:rsid w:val="00E41725"/>
    <w:rsid w:val="00E43E72"/>
    <w:rsid w:val="00E46188"/>
    <w:rsid w:val="00E51BDA"/>
    <w:rsid w:val="00E56E1C"/>
    <w:rsid w:val="00E61141"/>
    <w:rsid w:val="00E65FF0"/>
    <w:rsid w:val="00E743F7"/>
    <w:rsid w:val="00E82FA5"/>
    <w:rsid w:val="00E8559F"/>
    <w:rsid w:val="00EA57A7"/>
    <w:rsid w:val="00EB1084"/>
    <w:rsid w:val="00EB4BE5"/>
    <w:rsid w:val="00EB4EFE"/>
    <w:rsid w:val="00EC2FB8"/>
    <w:rsid w:val="00EC6A80"/>
    <w:rsid w:val="00ED1D64"/>
    <w:rsid w:val="00ED5359"/>
    <w:rsid w:val="00EE1709"/>
    <w:rsid w:val="00EE782A"/>
    <w:rsid w:val="00EF045C"/>
    <w:rsid w:val="00EF05DB"/>
    <w:rsid w:val="00EF13C9"/>
    <w:rsid w:val="00EF1501"/>
    <w:rsid w:val="00EF2E2E"/>
    <w:rsid w:val="00F00B72"/>
    <w:rsid w:val="00F01B4A"/>
    <w:rsid w:val="00F0212B"/>
    <w:rsid w:val="00F14DB0"/>
    <w:rsid w:val="00F238DD"/>
    <w:rsid w:val="00F23A9C"/>
    <w:rsid w:val="00F24735"/>
    <w:rsid w:val="00F2537C"/>
    <w:rsid w:val="00F30484"/>
    <w:rsid w:val="00F3196D"/>
    <w:rsid w:val="00F32513"/>
    <w:rsid w:val="00F37E05"/>
    <w:rsid w:val="00F427C4"/>
    <w:rsid w:val="00F44B6A"/>
    <w:rsid w:val="00F4742E"/>
    <w:rsid w:val="00F47BE9"/>
    <w:rsid w:val="00F539C4"/>
    <w:rsid w:val="00F63663"/>
    <w:rsid w:val="00F70B18"/>
    <w:rsid w:val="00F73F48"/>
    <w:rsid w:val="00F74DD0"/>
    <w:rsid w:val="00F81DC2"/>
    <w:rsid w:val="00F8397E"/>
    <w:rsid w:val="00F85CF7"/>
    <w:rsid w:val="00F8613A"/>
    <w:rsid w:val="00F95A6E"/>
    <w:rsid w:val="00F96E35"/>
    <w:rsid w:val="00FA3A51"/>
    <w:rsid w:val="00FA7D62"/>
    <w:rsid w:val="00FB1F41"/>
    <w:rsid w:val="00FB26B5"/>
    <w:rsid w:val="00FC0088"/>
    <w:rsid w:val="00FC3BDA"/>
    <w:rsid w:val="00FC5C9B"/>
    <w:rsid w:val="00FC6E51"/>
    <w:rsid w:val="00FD3B4E"/>
    <w:rsid w:val="00FD4A38"/>
    <w:rsid w:val="00FD6B47"/>
    <w:rsid w:val="00FE6226"/>
    <w:rsid w:val="00FE7750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15505E-6093-4F51-8EC3-3C572AB4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30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8676237188514914E-2"/>
          <c:y val="0.1565489852272797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Налоги на имущество</c:v>
                </c:pt>
                <c:pt idx="3">
                  <c:v>Земельный налог</c:v>
                </c:pt>
                <c:pt idx="4">
                  <c:v>акцизы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2332.1999999999998</c:v>
                </c:pt>
                <c:pt idx="1">
                  <c:v>621.29999999999995</c:v>
                </c:pt>
                <c:pt idx="2">
                  <c:v>983</c:v>
                </c:pt>
                <c:pt idx="3">
                  <c:v>2060</c:v>
                </c:pt>
                <c:pt idx="4">
                  <c:v>3065.1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246887569431143"/>
          <c:y val="0.12794539636876273"/>
          <c:w val="0.45538375604450682"/>
          <c:h val="0.87205460363124065"/>
        </c:manualLayout>
      </c:layout>
      <c:overlay val="0"/>
      <c:txPr>
        <a:bodyPr/>
        <a:lstStyle/>
        <a:p>
          <a:pPr>
            <a:defRPr spc="-5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</a:t>
            </a:r>
            <a:r>
              <a:rPr lang="ru-RU" sz="1400" baseline="0"/>
              <a:t> бюджета на 2023 год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090760834259264E-2"/>
          <c:y val="0.11035518797448496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Национальная оборона</c:v>
                </c:pt>
                <c:pt idx="1">
                  <c:v>Дорожное хозяйство</c:v>
                </c:pt>
                <c:pt idx="2">
                  <c:v>Комплексное благоустройство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0</c:v>
                </c:pt>
                <c:pt idx="1">
                  <c:v>30405.1</c:v>
                </c:pt>
                <c:pt idx="2" formatCode="#,##0.00">
                  <c:v>6293.1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21574617541179"/>
          <c:y val="8.8976261317949987E-2"/>
          <c:w val="0.33861001749781877"/>
          <c:h val="0.799840922521607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3E54-0477-4CE5-A80D-971FAA6B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2138</TotalTime>
  <Pages>8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Anna</cp:lastModifiedBy>
  <cp:revision>285</cp:revision>
  <cp:lastPrinted>2017-12-07T11:54:00Z</cp:lastPrinted>
  <dcterms:created xsi:type="dcterms:W3CDTF">2013-11-19T05:38:00Z</dcterms:created>
  <dcterms:modified xsi:type="dcterms:W3CDTF">2022-10-26T09:41:00Z</dcterms:modified>
</cp:coreProperties>
</file>