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A1C" w:rsidRDefault="002E2A1C" w:rsidP="002E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647700" cy="7905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1C" w:rsidRDefault="002E2A1C" w:rsidP="002E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2E2A1C" w:rsidRDefault="002E2A1C" w:rsidP="002E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БАЛТАЙСКОГО МУНИЦИПАЛЬНОГО РАЙОНА</w:t>
      </w:r>
    </w:p>
    <w:p w:rsidR="002E2A1C" w:rsidRDefault="002E2A1C" w:rsidP="002E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2E2A1C" w:rsidRDefault="002E2A1C" w:rsidP="002E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A1C" w:rsidRDefault="002E2A1C" w:rsidP="002E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 первое заседание Собрания депутатов</w:t>
      </w:r>
    </w:p>
    <w:p w:rsidR="002E2A1C" w:rsidRDefault="002E2A1C" w:rsidP="002E2A1C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2E2A1C" w:rsidRDefault="002E2A1C" w:rsidP="002E2A1C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E2A1C" w:rsidRDefault="002E2A1C" w:rsidP="002E2A1C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РЕШЕНИЕ</w:t>
      </w:r>
    </w:p>
    <w:p w:rsidR="002E2A1C" w:rsidRDefault="002E2A1C" w:rsidP="002E2A1C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E2A1C" w:rsidRDefault="002E2A1C" w:rsidP="002E2A1C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047A1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.09.2022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  <w:r w:rsidR="00047A1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662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</w:p>
    <w:p w:rsidR="002E2A1C" w:rsidRDefault="002E2A1C" w:rsidP="002E2A1C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с.Балтай</w:t>
      </w:r>
    </w:p>
    <w:p w:rsidR="00090411" w:rsidRPr="00090411" w:rsidRDefault="00090411" w:rsidP="00090411">
      <w:pPr>
        <w:tabs>
          <w:tab w:val="left" w:pos="708"/>
          <w:tab w:val="center" w:pos="4677"/>
          <w:tab w:val="right" w:pos="9355"/>
        </w:tabs>
        <w:suppressAutoHyphens/>
        <w:spacing w:before="80" w:after="0" w:line="288" w:lineRule="auto"/>
        <w:rPr>
          <w:rFonts w:ascii="Times New Roman" w:eastAsia="Times New Roman" w:hAnsi="Times New Roman" w:cs="Times New Roman"/>
          <w:b/>
          <w:spacing w:val="24"/>
          <w:kern w:val="2"/>
          <w:szCs w:val="28"/>
          <w:lang w:eastAsia="ar-SA"/>
        </w:rPr>
      </w:pPr>
    </w:p>
    <w:p w:rsidR="00090411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проекте изменений в Правила</w:t>
      </w:r>
      <w:r w:rsidR="00F64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2AAB" w:rsidRDefault="00D3457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млепользования и застройки </w:t>
      </w:r>
    </w:p>
    <w:p w:rsidR="00A12AAB" w:rsidRDefault="007E48D8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Царевщинского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образования</w:t>
      </w:r>
      <w:r w:rsidR="00F64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2AAB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Балтайского муниципального района</w:t>
      </w:r>
      <w:r w:rsidR="00F64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D29E1" w:rsidRDefault="006D29E1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Саратовской области</w:t>
      </w:r>
    </w:p>
    <w:p w:rsidR="00A05A67" w:rsidRPr="00090411" w:rsidRDefault="00A05A6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411" w:rsidRPr="001F25E8" w:rsidRDefault="00090411" w:rsidP="00740E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28 Феде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рального закона от 06.10.2003 №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«Об общих принципах организации местного самоуправления в Российской Федерации», </w:t>
      </w:r>
      <w:r w:rsidR="001F25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03.08.2018</w:t>
      </w:r>
      <w:r w:rsidR="001F2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340-ФЗ «О внесении изменений в Градостроительный кодекс Российской Федерации и отдельные законодательные акты Российской Федерации</w:t>
      </w:r>
      <w:r w:rsidR="001F25E8" w:rsidRPr="00740E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</w:t>
      </w:r>
      <w:r w:rsidR="003E4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депутатов 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области от 25.05.2010 № 651 «Об утверждении Положения о публичных слушаниях в Балтайском муниципальном районе Саратовской области», руководствуясь Уставом Ба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лтайского муниципального района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Саратовской области Собрание депутатов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</w:t>
      </w:r>
      <w:r w:rsidR="006C5F7E" w:rsidRPr="006C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РЕШИЛО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26FF9" w:rsidRDefault="00090411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6F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рассмотрению проект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37513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Царевщинского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FF9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="00B2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60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411" w:rsidRPr="002F2E97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публичные слушания по обсуждению </w:t>
      </w:r>
      <w:r w:rsidR="00F64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изменений в 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F64B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ьзов</w:t>
      </w:r>
      <w:r w:rsidR="0060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</w:t>
      </w:r>
      <w:r w:rsidR="0037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застройки Царевщинского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 Саратовской области </w:t>
      </w:r>
      <w:r w:rsidR="00047A17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7B6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</w:t>
      </w:r>
      <w:r w:rsidR="0037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="002F2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10</w:t>
      </w:r>
      <w:r w:rsidR="000007F5">
        <w:rPr>
          <w:rFonts w:ascii="Times New Roman" w:eastAsia="Times New Roman" w:hAnsi="Times New Roman" w:cs="Times New Roman"/>
          <w:sz w:val="28"/>
          <w:szCs w:val="28"/>
          <w:lang w:eastAsia="ru-RU"/>
        </w:rPr>
        <w:t>:0</w:t>
      </w:r>
      <w:r w:rsid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392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5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Дома культуры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DF4">
        <w:rPr>
          <w:rFonts w:ascii="Times New Roman" w:eastAsia="Times New Roman" w:hAnsi="Times New Roman" w:cs="Times New Roman"/>
          <w:sz w:val="28"/>
          <w:szCs w:val="28"/>
          <w:lang w:eastAsia="ru-RU"/>
        </w:rPr>
        <w:t>с. Царевщина</w:t>
      </w:r>
      <w:r w:rsidR="00B133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подготовки и провед</w:t>
      </w:r>
      <w:r w:rsidR="00F64B9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публичных слушаний проекта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DD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и застройки Царевщинского 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Саратовской области создать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рабочую группу</w:t>
      </w:r>
      <w:r w:rsidR="00DC7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2</w:t>
      </w:r>
      <w:r w:rsidR="00F64B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публичные слушания пригласить гражда</w:t>
      </w:r>
      <w:r w:rsidR="00B13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постоянно или преимущественно 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</w:t>
      </w:r>
      <w:r w:rsidR="00DB7B5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</w:t>
      </w:r>
      <w:r w:rsidR="00DD550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 территории Царевщинского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района, достигших на день проведения слушаний 18-летнего возраста.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Обнародовать проект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земле</w:t>
      </w:r>
      <w:r w:rsidR="000336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</w:t>
      </w:r>
      <w:r w:rsidR="003536F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Царевщинского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Балтайского муниципального района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ИПЦ и опубликовать на официальном сайте администрации Ба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лтайского муниципального района.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мечания и предложения по проектам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033635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3536F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Царевщинского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 Саратовской области граждане вправе представить организатору публичных слушаний в срок </w:t>
      </w:r>
      <w:r w:rsidR="00392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047A17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7B6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</w:t>
      </w:r>
      <w:r w:rsidR="00ED1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="006D2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с 8:00 до 17: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00 часов по адресу: с.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Балтай, ул.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В.И. 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Ленина, д.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="006D29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решения возложить на постоянную комиссию Собрания депутатов Балтайского муниципального района по вопросам государственного строительства и местного самоуправления.</w:t>
      </w: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411" w:rsidRPr="00740E25" w:rsidRDefault="00090411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Председатель Собрания депутатов</w:t>
      </w:r>
    </w:p>
    <w:p w:rsidR="00090411" w:rsidRPr="00740E25" w:rsidRDefault="00090411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Балтайского муниципального района</w:t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F64B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Н.В.Меркер</w:t>
      </w:r>
    </w:p>
    <w:p w:rsidR="00DD5528" w:rsidRDefault="00DD5528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60092" w:rsidRDefault="00260092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60092" w:rsidRDefault="00260092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260092" w:rsidSect="00F64B93">
          <w:head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DD5528" w:rsidRPr="00740E25" w:rsidRDefault="00DD5528" w:rsidP="00DD5528">
      <w:pPr>
        <w:spacing w:after="0" w:line="240" w:lineRule="auto"/>
        <w:ind w:left="576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</w:rPr>
        <w:t xml:space="preserve"> № 1</w:t>
      </w:r>
    </w:p>
    <w:p w:rsidR="00DD5528" w:rsidRPr="00740E25" w:rsidRDefault="00DD5528" w:rsidP="00DD5528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:rsidR="00DD5528" w:rsidRPr="00740E25" w:rsidRDefault="0003508F" w:rsidP="00DD5528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047A17">
        <w:rPr>
          <w:rFonts w:ascii="Times New Roman" w:hAnsi="Times New Roman" w:cs="Times New Roman"/>
          <w:sz w:val="28"/>
        </w:rPr>
        <w:t>23.09.2022</w:t>
      </w:r>
      <w:r w:rsidR="00DD5528" w:rsidRPr="00740E25">
        <w:rPr>
          <w:rFonts w:ascii="Times New Roman" w:hAnsi="Times New Roman" w:cs="Times New Roman"/>
          <w:sz w:val="28"/>
        </w:rPr>
        <w:t xml:space="preserve"> № </w:t>
      </w:r>
      <w:r w:rsidR="00047A17">
        <w:rPr>
          <w:rFonts w:ascii="Times New Roman" w:hAnsi="Times New Roman" w:cs="Times New Roman"/>
          <w:sz w:val="28"/>
        </w:rPr>
        <w:t>662</w:t>
      </w: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ПРОЕКТ ИЗМЕНЕНИЙ В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ПРАВИЛ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 xml:space="preserve"> ЗЕМЛЕПОЛЬЗОВАНИЯ И ЗАСТРОЙКИ</w:t>
      </w:r>
      <w:r w:rsidR="00ED114A">
        <w:rPr>
          <w:rFonts w:ascii="Times New Roman" w:hAnsi="Times New Roman" w:cs="Times New Roman"/>
          <w:b/>
          <w:bCs/>
          <w:sz w:val="36"/>
          <w:szCs w:val="36"/>
        </w:rPr>
        <w:t xml:space="preserve"> ЦАРЕВЩИНСКОГО</w:t>
      </w: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ОБРАЗОВАНИЯ</w:t>
      </w: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БАЛТАЙСКОГО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РАЙОНА</w:t>
      </w:r>
    </w:p>
    <w:p w:rsidR="00DD5528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САРАТОВСКОЙ ОБЛАСТИ</w:t>
      </w: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64B93" w:rsidRDefault="001F75DD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F64B93" w:rsidSect="00F64B93">
          <w:pgSz w:w="11906" w:h="16838"/>
          <w:pgMar w:top="1134" w:right="1134" w:bottom="1134" w:left="1701" w:header="397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>2022</w:t>
      </w:r>
      <w:r w:rsidR="00DD5528"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DD5528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изменений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в Правила землепол</w:t>
      </w:r>
      <w:r>
        <w:rPr>
          <w:rFonts w:ascii="Times New Roman" w:hAnsi="Times New Roman" w:cs="Times New Roman"/>
          <w:b/>
          <w:bCs/>
          <w:sz w:val="28"/>
          <w:szCs w:val="28"/>
        </w:rPr>
        <w:t>ьзов</w:t>
      </w:r>
      <w:r w:rsidR="001F75DD">
        <w:rPr>
          <w:rFonts w:ascii="Times New Roman" w:hAnsi="Times New Roman" w:cs="Times New Roman"/>
          <w:b/>
          <w:bCs/>
          <w:sz w:val="28"/>
          <w:szCs w:val="28"/>
        </w:rPr>
        <w:t>ания и застройки Царевщинского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:rsidR="0051276D" w:rsidRPr="00E22CB0" w:rsidRDefault="0051276D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5528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9B6">
        <w:rPr>
          <w:rFonts w:ascii="Times New Roman" w:hAnsi="Times New Roman" w:cs="Times New Roman"/>
          <w:b/>
          <w:sz w:val="24"/>
          <w:szCs w:val="24"/>
        </w:rPr>
        <w:t>Фрагмент</w:t>
      </w:r>
      <w:r w:rsidR="00534E52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Pr="003829B6">
        <w:rPr>
          <w:rFonts w:ascii="Times New Roman" w:hAnsi="Times New Roman" w:cs="Times New Roman"/>
          <w:b/>
          <w:sz w:val="24"/>
          <w:szCs w:val="24"/>
        </w:rPr>
        <w:t xml:space="preserve"> «Карты градостроительного зонирования с нанесением зон с особыми условиями использования </w:t>
      </w:r>
      <w:r w:rsidR="001F75DD">
        <w:rPr>
          <w:rFonts w:ascii="Times New Roman" w:hAnsi="Times New Roman" w:cs="Times New Roman"/>
          <w:b/>
          <w:sz w:val="24"/>
          <w:szCs w:val="24"/>
        </w:rPr>
        <w:t>территории с. Донгуз</w:t>
      </w:r>
      <w:r w:rsidRPr="003829B6">
        <w:rPr>
          <w:rFonts w:ascii="Times New Roman" w:hAnsi="Times New Roman" w:cs="Times New Roman"/>
          <w:b/>
          <w:sz w:val="24"/>
          <w:szCs w:val="24"/>
        </w:rPr>
        <w:t>» М 1:10000»</w:t>
      </w:r>
    </w:p>
    <w:p w:rsidR="00DD5528" w:rsidRPr="00DD5528" w:rsidRDefault="00DD5528" w:rsidP="00DD55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E52" w:rsidRPr="00DD5528" w:rsidRDefault="00DD5528" w:rsidP="007B6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Сарат</w:t>
      </w:r>
      <w:r w:rsidR="001F75DD">
        <w:rPr>
          <w:rFonts w:ascii="Times New Roman" w:hAnsi="Times New Roman" w:cs="Times New Roman"/>
          <w:sz w:val="24"/>
          <w:szCs w:val="24"/>
        </w:rPr>
        <w:t xml:space="preserve">овская область, </w:t>
      </w:r>
      <w:r w:rsidR="0051276D">
        <w:rPr>
          <w:rFonts w:ascii="Times New Roman" w:hAnsi="Times New Roman" w:cs="Times New Roman"/>
          <w:sz w:val="24"/>
          <w:szCs w:val="24"/>
        </w:rPr>
        <w:t xml:space="preserve">Балтайский район, </w:t>
      </w:r>
      <w:r w:rsidR="001F75DD">
        <w:rPr>
          <w:rFonts w:ascii="Times New Roman" w:hAnsi="Times New Roman" w:cs="Times New Roman"/>
          <w:sz w:val="24"/>
          <w:szCs w:val="24"/>
        </w:rPr>
        <w:t>с. Д</w:t>
      </w:r>
      <w:r w:rsidR="007B6DF4">
        <w:rPr>
          <w:rFonts w:ascii="Times New Roman" w:hAnsi="Times New Roman" w:cs="Times New Roman"/>
          <w:sz w:val="24"/>
          <w:szCs w:val="24"/>
        </w:rPr>
        <w:t>онгуз в границах ул. Латухина</w:t>
      </w:r>
      <w:r w:rsidRPr="00DD5528">
        <w:rPr>
          <w:rFonts w:ascii="Times New Roman" w:hAnsi="Times New Roman" w:cs="Times New Roman"/>
          <w:sz w:val="24"/>
          <w:szCs w:val="24"/>
        </w:rPr>
        <w:t>, исключаемая из состава территориальной зоны ТОП –</w:t>
      </w:r>
      <w:r w:rsidR="00075F41">
        <w:rPr>
          <w:rFonts w:ascii="Times New Roman" w:hAnsi="Times New Roman" w:cs="Times New Roman"/>
          <w:sz w:val="24"/>
          <w:szCs w:val="24"/>
        </w:rPr>
        <w:t xml:space="preserve"> территория общего пользования</w:t>
      </w:r>
      <w:r w:rsidR="00F64B93">
        <w:rPr>
          <w:rFonts w:ascii="Times New Roman" w:hAnsi="Times New Roman" w:cs="Times New Roman"/>
          <w:sz w:val="24"/>
          <w:szCs w:val="24"/>
        </w:rPr>
        <w:t>.</w:t>
      </w:r>
    </w:p>
    <w:p w:rsidR="00DD5528" w:rsidRDefault="007B6DF4" w:rsidP="00DD552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758867" cy="3467100"/>
            <wp:effectExtent l="0" t="0" r="0" b="0"/>
            <wp:docPr id="3" name="Рисунок 3" descr="C:\Users\User\Desktop\Изменения ПЗЗ Царевщина август 2022\Мовсесян\Мовсесян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я ПЗЗ Царевщина август 2022\Мовсесян\Мовсесян Рис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28" w:rsidRPr="00DD5528" w:rsidRDefault="00DD5528" w:rsidP="00DD5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7119" w:rsidRPr="000B7119" w:rsidRDefault="00DD5528" w:rsidP="00F64B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</w:t>
      </w:r>
      <w:r>
        <w:rPr>
          <w:rFonts w:ascii="Times New Roman" w:hAnsi="Times New Roman" w:cs="Times New Roman"/>
          <w:sz w:val="24"/>
          <w:szCs w:val="24"/>
        </w:rPr>
        <w:t xml:space="preserve">аратовская область, </w:t>
      </w:r>
      <w:r w:rsidR="0051276D">
        <w:rPr>
          <w:rFonts w:ascii="Times New Roman" w:hAnsi="Times New Roman" w:cs="Times New Roman"/>
          <w:sz w:val="24"/>
          <w:szCs w:val="24"/>
        </w:rPr>
        <w:t xml:space="preserve">Балтайский район, </w:t>
      </w:r>
      <w:r>
        <w:rPr>
          <w:rFonts w:ascii="Times New Roman" w:hAnsi="Times New Roman" w:cs="Times New Roman"/>
          <w:sz w:val="24"/>
          <w:szCs w:val="24"/>
        </w:rPr>
        <w:t>с.</w:t>
      </w:r>
      <w:r w:rsidR="000B7119">
        <w:rPr>
          <w:rFonts w:ascii="Times New Roman" w:hAnsi="Times New Roman" w:cs="Times New Roman"/>
          <w:sz w:val="24"/>
          <w:szCs w:val="24"/>
        </w:rPr>
        <w:t xml:space="preserve"> Дон</w:t>
      </w:r>
      <w:r w:rsidR="007B6DF4">
        <w:rPr>
          <w:rFonts w:ascii="Times New Roman" w:hAnsi="Times New Roman" w:cs="Times New Roman"/>
          <w:sz w:val="24"/>
          <w:szCs w:val="24"/>
        </w:rPr>
        <w:t>гуз в границах улицы Латухина</w:t>
      </w:r>
      <w:r w:rsidRPr="00DD5528">
        <w:rPr>
          <w:rFonts w:ascii="Times New Roman" w:hAnsi="Times New Roman" w:cs="Times New Roman"/>
          <w:sz w:val="24"/>
          <w:szCs w:val="24"/>
        </w:rPr>
        <w:t xml:space="preserve">, включаемая </w:t>
      </w:r>
      <w:r w:rsidR="009A4337">
        <w:rPr>
          <w:rFonts w:ascii="Times New Roman" w:hAnsi="Times New Roman" w:cs="Times New Roman"/>
          <w:sz w:val="24"/>
          <w:szCs w:val="24"/>
        </w:rPr>
        <w:t xml:space="preserve">в состав территориальной зоны </w:t>
      </w:r>
      <w:r w:rsidR="007B6DF4">
        <w:rPr>
          <w:rFonts w:ascii="Times New Roman" w:eastAsia="Calibri" w:hAnsi="Times New Roman" w:cs="Times New Roman"/>
          <w:sz w:val="24"/>
          <w:szCs w:val="24"/>
        </w:rPr>
        <w:t>Сх</w:t>
      </w:r>
      <w:r w:rsidR="000B7119" w:rsidRPr="000B7119">
        <w:rPr>
          <w:rFonts w:ascii="Times New Roman" w:eastAsia="Calibri" w:hAnsi="Times New Roman" w:cs="Times New Roman"/>
          <w:sz w:val="24"/>
          <w:szCs w:val="24"/>
        </w:rPr>
        <w:t xml:space="preserve">1 – зона </w:t>
      </w:r>
      <w:r w:rsidR="007B6DF4">
        <w:rPr>
          <w:rFonts w:ascii="Times New Roman" w:eastAsia="Calibri" w:hAnsi="Times New Roman" w:cs="Times New Roman"/>
          <w:sz w:val="24"/>
          <w:szCs w:val="24"/>
        </w:rPr>
        <w:t>сельскохозяйственных угодий.</w:t>
      </w:r>
    </w:p>
    <w:p w:rsidR="00DD5528" w:rsidRDefault="007B6DF4" w:rsidP="0051276D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758866" cy="3324225"/>
            <wp:effectExtent l="0" t="0" r="0" b="0"/>
            <wp:docPr id="4" name="Рисунок 4" descr="C:\Users\User\Desktop\Изменения ПЗЗ Царевщина август 2022\Мовсесян\Мовсесян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я ПЗЗ Царевщина август 2022\Мовсесян\Мовсесян Рис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28" w:rsidRDefault="00DD5528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DD5528" w:rsidSect="00F64B93">
          <w:pgSz w:w="11906" w:h="16838"/>
          <w:pgMar w:top="567" w:right="1134" w:bottom="567" w:left="1701" w:header="397" w:footer="709" w:gutter="0"/>
          <w:cols w:space="708"/>
          <w:docGrid w:linePitch="360"/>
        </w:sectPr>
      </w:pPr>
    </w:p>
    <w:p w:rsidR="0051276D" w:rsidRDefault="0051276D" w:rsidP="00512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9B6">
        <w:rPr>
          <w:rFonts w:ascii="Times New Roman" w:hAnsi="Times New Roman" w:cs="Times New Roman"/>
          <w:b/>
          <w:sz w:val="24"/>
          <w:szCs w:val="24"/>
        </w:rPr>
        <w:lastRenderedPageBreak/>
        <w:t>Фрагмент</w:t>
      </w:r>
      <w:r w:rsidR="00534E52">
        <w:rPr>
          <w:rFonts w:ascii="Times New Roman" w:hAnsi="Times New Roman" w:cs="Times New Roman"/>
          <w:b/>
          <w:sz w:val="24"/>
          <w:szCs w:val="24"/>
        </w:rPr>
        <w:t xml:space="preserve"> № 2</w:t>
      </w:r>
      <w:r w:rsidRPr="003829B6">
        <w:rPr>
          <w:rFonts w:ascii="Times New Roman" w:hAnsi="Times New Roman" w:cs="Times New Roman"/>
          <w:b/>
          <w:sz w:val="24"/>
          <w:szCs w:val="24"/>
        </w:rPr>
        <w:t xml:space="preserve"> «Карты градостроительного зонирования с нанесением зон с особыми условиями использования </w:t>
      </w:r>
      <w:r>
        <w:rPr>
          <w:rFonts w:ascii="Times New Roman" w:hAnsi="Times New Roman" w:cs="Times New Roman"/>
          <w:b/>
          <w:sz w:val="24"/>
          <w:szCs w:val="24"/>
        </w:rPr>
        <w:t>территории с. Донгуз</w:t>
      </w:r>
      <w:r w:rsidRPr="003829B6">
        <w:rPr>
          <w:rFonts w:ascii="Times New Roman" w:hAnsi="Times New Roman" w:cs="Times New Roman"/>
          <w:b/>
          <w:sz w:val="24"/>
          <w:szCs w:val="24"/>
        </w:rPr>
        <w:t>» М 1:10000»</w:t>
      </w:r>
    </w:p>
    <w:p w:rsidR="0051276D" w:rsidRPr="00DD5528" w:rsidRDefault="0051276D" w:rsidP="005127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0848" w:rsidRPr="00870848" w:rsidRDefault="0051276D" w:rsidP="008708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Сарат</w:t>
      </w:r>
      <w:r>
        <w:rPr>
          <w:rFonts w:ascii="Times New Roman" w:hAnsi="Times New Roman" w:cs="Times New Roman"/>
          <w:sz w:val="24"/>
          <w:szCs w:val="24"/>
        </w:rPr>
        <w:t xml:space="preserve">овская область, Балтайский район, </w:t>
      </w:r>
      <w:r w:rsidR="00870848">
        <w:rPr>
          <w:rFonts w:ascii="Times New Roman" w:hAnsi="Times New Roman" w:cs="Times New Roman"/>
          <w:sz w:val="24"/>
          <w:szCs w:val="24"/>
        </w:rPr>
        <w:t>с. Донгуз в границах ул. Советская</w:t>
      </w:r>
      <w:r w:rsidRPr="00DD5528">
        <w:rPr>
          <w:rFonts w:ascii="Times New Roman" w:hAnsi="Times New Roman" w:cs="Times New Roman"/>
          <w:sz w:val="24"/>
          <w:szCs w:val="24"/>
        </w:rPr>
        <w:t>, исключаемая из состава территориальной зоны ТОП –</w:t>
      </w:r>
      <w:r>
        <w:rPr>
          <w:rFonts w:ascii="Times New Roman" w:hAnsi="Times New Roman" w:cs="Times New Roman"/>
          <w:sz w:val="24"/>
          <w:szCs w:val="24"/>
        </w:rPr>
        <w:t xml:space="preserve"> территория общего пользования</w:t>
      </w:r>
      <w:r w:rsidR="00870848">
        <w:rPr>
          <w:rFonts w:ascii="Times New Roman" w:hAnsi="Times New Roman" w:cs="Times New Roman"/>
          <w:sz w:val="24"/>
          <w:szCs w:val="24"/>
        </w:rPr>
        <w:t xml:space="preserve"> и территории Ж1 -</w:t>
      </w:r>
      <w:r w:rsidR="00870848" w:rsidRPr="007F41B0">
        <w:rPr>
          <w:rFonts w:eastAsia="Calibri"/>
        </w:rPr>
        <w:t xml:space="preserve"> </w:t>
      </w:r>
      <w:r w:rsidR="00870848" w:rsidRPr="00870848">
        <w:rPr>
          <w:rFonts w:ascii="Times New Roman" w:eastAsia="Calibri" w:hAnsi="Times New Roman" w:cs="Times New Roman"/>
          <w:sz w:val="24"/>
          <w:szCs w:val="24"/>
        </w:rPr>
        <w:t>зона застройки индивидуальными жилыми домами и малоэтажными жилыми домами блокированной застройки</w:t>
      </w:r>
      <w:r w:rsidR="00F64B9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276D" w:rsidRDefault="006D7CCE" w:rsidP="00D405D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62625" cy="3743325"/>
            <wp:effectExtent l="0" t="0" r="0" b="0"/>
            <wp:docPr id="9" name="Рисунок 9" descr="C:\Users\User\Desktop\Изменения ПЗЗ Царевщина август 2022\Кулигин\Рис. Ос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менения ПЗЗ Царевщина август 2022\Кулигин\Рис. Основ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6D" w:rsidRDefault="0051276D" w:rsidP="00740E25">
      <w:pPr>
        <w:spacing w:after="0" w:line="240" w:lineRule="auto"/>
        <w:ind w:left="5760"/>
        <w:rPr>
          <w:rFonts w:ascii="Times New Roman" w:hAnsi="Times New Roman" w:cs="Times New Roman"/>
          <w:sz w:val="28"/>
        </w:rPr>
      </w:pPr>
    </w:p>
    <w:p w:rsidR="00534E52" w:rsidRDefault="00534E52" w:rsidP="00F64B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4E52">
        <w:rPr>
          <w:rFonts w:ascii="Times New Roman" w:eastAsia="Calibri" w:hAnsi="Times New Roman" w:cs="Times New Roman"/>
          <w:sz w:val="24"/>
          <w:szCs w:val="24"/>
        </w:rPr>
        <w:t xml:space="preserve">Территория с местоположением: Саратовская область, </w:t>
      </w:r>
      <w:r>
        <w:rPr>
          <w:rFonts w:ascii="Times New Roman" w:eastAsia="Calibri" w:hAnsi="Times New Roman" w:cs="Times New Roman"/>
          <w:sz w:val="24"/>
          <w:szCs w:val="24"/>
        </w:rPr>
        <w:t>Балтайский район, с.</w:t>
      </w:r>
      <w:r w:rsidR="006D7CCE">
        <w:rPr>
          <w:rFonts w:ascii="Times New Roman" w:eastAsia="Calibri" w:hAnsi="Times New Roman" w:cs="Times New Roman"/>
          <w:sz w:val="24"/>
          <w:szCs w:val="24"/>
        </w:rPr>
        <w:t xml:space="preserve"> Донгуз в границах улицы Советская</w:t>
      </w:r>
      <w:r w:rsidRPr="00534E52">
        <w:rPr>
          <w:rFonts w:ascii="Times New Roman" w:eastAsia="Calibri" w:hAnsi="Times New Roman" w:cs="Times New Roman"/>
          <w:sz w:val="24"/>
          <w:szCs w:val="24"/>
        </w:rPr>
        <w:t>, включаемая в</w:t>
      </w:r>
      <w:r w:rsidR="006D7CCE">
        <w:rPr>
          <w:rFonts w:ascii="Times New Roman" w:eastAsia="Calibri" w:hAnsi="Times New Roman" w:cs="Times New Roman"/>
          <w:sz w:val="24"/>
          <w:szCs w:val="24"/>
        </w:rPr>
        <w:t xml:space="preserve"> состав территориальной зоны СХ</w:t>
      </w:r>
      <w:r w:rsidR="00870848">
        <w:rPr>
          <w:rFonts w:ascii="Times New Roman" w:eastAsia="Calibri" w:hAnsi="Times New Roman" w:cs="Times New Roman"/>
          <w:sz w:val="24"/>
          <w:szCs w:val="24"/>
        </w:rPr>
        <w:t>1</w:t>
      </w:r>
      <w:r w:rsidR="006D7CCE">
        <w:rPr>
          <w:rFonts w:ascii="Times New Roman" w:eastAsia="Calibri" w:hAnsi="Times New Roman" w:cs="Times New Roman"/>
          <w:sz w:val="24"/>
          <w:szCs w:val="24"/>
        </w:rPr>
        <w:t xml:space="preserve"> – зона сельскохозяйственных угодий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4E52" w:rsidRPr="00534E52" w:rsidRDefault="006D7CCE" w:rsidP="00534E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61815" cy="3943350"/>
            <wp:effectExtent l="0" t="0" r="0" b="0"/>
            <wp:docPr id="12" name="Рисунок 12" descr="C:\Users\User\Desktop\Изменения ПЗЗ Царевщина август 2022\Кулигин\Рис 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менения ПЗЗ Царевщина август 2022\Кулигин\Рис осн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74" w:rsidRDefault="00991E74" w:rsidP="00991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9B6">
        <w:rPr>
          <w:rFonts w:ascii="Times New Roman" w:hAnsi="Times New Roman" w:cs="Times New Roman"/>
          <w:b/>
          <w:sz w:val="24"/>
          <w:szCs w:val="24"/>
        </w:rPr>
        <w:lastRenderedPageBreak/>
        <w:t>Фрагмент</w:t>
      </w:r>
      <w:r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2D308C">
        <w:rPr>
          <w:rFonts w:ascii="Times New Roman" w:hAnsi="Times New Roman" w:cs="Times New Roman"/>
          <w:b/>
          <w:sz w:val="24"/>
          <w:szCs w:val="24"/>
        </w:rPr>
        <w:t>3</w:t>
      </w:r>
      <w:r w:rsidRPr="003829B6">
        <w:rPr>
          <w:rFonts w:ascii="Times New Roman" w:hAnsi="Times New Roman" w:cs="Times New Roman"/>
          <w:b/>
          <w:sz w:val="24"/>
          <w:szCs w:val="24"/>
        </w:rPr>
        <w:t xml:space="preserve"> «Карты градостроительного зонирования с нанесением зон с особыми условиями использования </w:t>
      </w:r>
      <w:r>
        <w:rPr>
          <w:rFonts w:ascii="Times New Roman" w:hAnsi="Times New Roman" w:cs="Times New Roman"/>
          <w:b/>
          <w:sz w:val="24"/>
          <w:szCs w:val="24"/>
        </w:rPr>
        <w:t>территории с. Донгуз</w:t>
      </w:r>
      <w:r w:rsidRPr="003829B6">
        <w:rPr>
          <w:rFonts w:ascii="Times New Roman" w:hAnsi="Times New Roman" w:cs="Times New Roman"/>
          <w:b/>
          <w:sz w:val="24"/>
          <w:szCs w:val="24"/>
        </w:rPr>
        <w:t>» М 1:10000»</w:t>
      </w:r>
    </w:p>
    <w:p w:rsidR="00991E74" w:rsidRPr="00DD5528" w:rsidRDefault="00991E74" w:rsidP="00991E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1E74" w:rsidRPr="00DD5528" w:rsidRDefault="00991E74" w:rsidP="00991E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Сарат</w:t>
      </w:r>
      <w:r>
        <w:rPr>
          <w:rFonts w:ascii="Times New Roman" w:hAnsi="Times New Roman" w:cs="Times New Roman"/>
          <w:sz w:val="24"/>
          <w:szCs w:val="24"/>
        </w:rPr>
        <w:t>овская область, Балтайский район, с. Царевщина в границах ул. Ленина</w:t>
      </w:r>
      <w:r w:rsidRPr="00DD5528">
        <w:rPr>
          <w:rFonts w:ascii="Times New Roman" w:hAnsi="Times New Roman" w:cs="Times New Roman"/>
          <w:sz w:val="24"/>
          <w:szCs w:val="24"/>
        </w:rPr>
        <w:t>, исключаемая из состава территориальной зоны ТОП –</w:t>
      </w:r>
      <w:r>
        <w:rPr>
          <w:rFonts w:ascii="Times New Roman" w:hAnsi="Times New Roman" w:cs="Times New Roman"/>
          <w:sz w:val="24"/>
          <w:szCs w:val="24"/>
        </w:rPr>
        <w:t xml:space="preserve"> территория общего пользования</w:t>
      </w:r>
    </w:p>
    <w:p w:rsidR="00991E74" w:rsidRDefault="00204320" w:rsidP="00991E7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29300" cy="3867150"/>
            <wp:effectExtent l="0" t="0" r="0" b="0"/>
            <wp:docPr id="6" name="Рисунок 6" descr="C:\Users\User\Desktop\Изменения ПЗЗ Царевщина август 2022\Хандурдыев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я ПЗЗ Царевщина август 2022\Хандурдыев\Рис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74" w:rsidRPr="00DD5528" w:rsidRDefault="00991E74" w:rsidP="00991E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E74" w:rsidRPr="00991E74" w:rsidRDefault="00991E74" w:rsidP="00F64B93">
      <w:pPr>
        <w:spacing w:after="0" w:line="240" w:lineRule="auto"/>
        <w:ind w:firstLine="709"/>
        <w:jc w:val="both"/>
        <w:sectPr w:rsidR="00991E74" w:rsidRPr="00991E74" w:rsidSect="00DD5528">
          <w:pgSz w:w="11906" w:h="16838"/>
          <w:pgMar w:top="567" w:right="1134" w:bottom="567" w:left="1701" w:header="397" w:footer="709" w:gutter="0"/>
          <w:cols w:space="708"/>
          <w:docGrid w:linePitch="360"/>
        </w:sect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Балтайский район, с. Царевщина в границах улицы Ленина</w:t>
      </w:r>
      <w:r w:rsidRPr="00DD5528">
        <w:rPr>
          <w:rFonts w:ascii="Times New Roman" w:hAnsi="Times New Roman" w:cs="Times New Roman"/>
          <w:sz w:val="24"/>
          <w:szCs w:val="24"/>
        </w:rPr>
        <w:t xml:space="preserve">, включаемая </w:t>
      </w:r>
      <w:r>
        <w:rPr>
          <w:rFonts w:ascii="Times New Roman" w:hAnsi="Times New Roman" w:cs="Times New Roman"/>
          <w:sz w:val="24"/>
          <w:szCs w:val="24"/>
        </w:rPr>
        <w:t xml:space="preserve">в состав территориальной зоны </w:t>
      </w:r>
      <w:r>
        <w:rPr>
          <w:rFonts w:ascii="Times New Roman" w:eastAsia="Calibri" w:hAnsi="Times New Roman" w:cs="Times New Roman"/>
          <w:sz w:val="24"/>
          <w:szCs w:val="24"/>
        </w:rPr>
        <w:t>Ж1</w:t>
      </w:r>
      <w:r w:rsidRPr="000B711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204320" w:rsidRPr="000B7119">
        <w:rPr>
          <w:rFonts w:ascii="Times New Roman" w:eastAsia="Calibri" w:hAnsi="Times New Roman" w:cs="Times New Roman"/>
          <w:sz w:val="24"/>
          <w:szCs w:val="24"/>
        </w:rPr>
        <w:t>зона застройки индивидуальными жилыми домами и малоэтажн</w:t>
      </w:r>
      <w:r w:rsidR="00204320">
        <w:rPr>
          <w:rFonts w:ascii="Times New Roman" w:eastAsia="Calibri" w:hAnsi="Times New Roman" w:cs="Times New Roman"/>
          <w:sz w:val="24"/>
          <w:szCs w:val="24"/>
        </w:rPr>
        <w:t>ыми жилыми домами блокированной застройки</w:t>
      </w:r>
      <w:r w:rsidR="00204320" w:rsidRPr="002043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4320">
        <w:rPr>
          <w:noProof/>
          <w:lang w:eastAsia="ru-RU"/>
        </w:rPr>
        <w:drawing>
          <wp:inline distT="0" distB="0" distL="0" distR="0">
            <wp:extent cx="5753100" cy="3609975"/>
            <wp:effectExtent l="0" t="0" r="0" b="0"/>
            <wp:docPr id="7" name="Рисунок 7" descr="C:\Users\User\Desktop\Изменения ПЗЗ Царевщина август 2022\Хандурдыев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я ПЗЗ Царевщина август 2022\Хандурдыев\Рис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320" w:rsidRPr="00204320">
        <w:rPr>
          <w:noProof/>
          <w:lang w:eastAsia="ru-RU"/>
        </w:rPr>
        <w:t xml:space="preserve"> </w:t>
      </w:r>
    </w:p>
    <w:p w:rsidR="00740E25" w:rsidRPr="00740E25" w:rsidRDefault="00740E25" w:rsidP="00740E25">
      <w:pPr>
        <w:spacing w:after="0" w:line="240" w:lineRule="auto"/>
        <w:ind w:left="576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lastRenderedPageBreak/>
        <w:t>Приложение</w:t>
      </w:r>
      <w:r w:rsidR="000821B7">
        <w:rPr>
          <w:rFonts w:ascii="Times New Roman" w:hAnsi="Times New Roman" w:cs="Times New Roman"/>
          <w:sz w:val="28"/>
        </w:rPr>
        <w:t xml:space="preserve"> № 2</w:t>
      </w:r>
    </w:p>
    <w:p w:rsidR="00740E25" w:rsidRPr="00740E25" w:rsidRDefault="00740E25" w:rsidP="00740E25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:rsidR="00740E25" w:rsidRPr="00740E25" w:rsidRDefault="00105900" w:rsidP="00740E25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047A17">
        <w:rPr>
          <w:rFonts w:ascii="Times New Roman" w:hAnsi="Times New Roman" w:cs="Times New Roman"/>
          <w:sz w:val="28"/>
        </w:rPr>
        <w:t>23.09.2022</w:t>
      </w:r>
      <w:r w:rsidR="00740E25" w:rsidRPr="00740E25">
        <w:rPr>
          <w:rFonts w:ascii="Times New Roman" w:hAnsi="Times New Roman" w:cs="Times New Roman"/>
          <w:sz w:val="28"/>
        </w:rPr>
        <w:t xml:space="preserve"> № </w:t>
      </w:r>
      <w:r w:rsidR="00047A17">
        <w:rPr>
          <w:rFonts w:ascii="Times New Roman" w:hAnsi="Times New Roman" w:cs="Times New Roman"/>
          <w:sz w:val="28"/>
        </w:rPr>
        <w:t>662</w:t>
      </w:r>
    </w:p>
    <w:p w:rsidR="00050996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</w:t>
      </w:r>
    </w:p>
    <w:p w:rsidR="00050996" w:rsidRPr="00090411" w:rsidRDefault="00050996" w:rsidP="00050996">
      <w:pPr>
        <w:widowControl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рабочей группы по организации подготовки и проведени</w:t>
      </w:r>
      <w:r w:rsidR="005248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 публичных слушаний по проекту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Правил земл</w:t>
      </w:r>
      <w:r w:rsidR="001059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епользования и застройки Царевщинского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образования 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Балтайского муниципального района Саратовской области</w:t>
      </w:r>
    </w:p>
    <w:p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0996" w:rsidRPr="00090411" w:rsidRDefault="00050996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Коробочкин Владимир Александрович – первый заместитель главы администрации Балтайского муниципального района, руководитель рабочей группы;</w:t>
      </w:r>
    </w:p>
    <w:p w:rsidR="00050996" w:rsidRPr="00090411" w:rsidRDefault="00050996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Бабошин Евгений Викторович – </w:t>
      </w:r>
      <w:r w:rsidR="002D308C">
        <w:rPr>
          <w:rFonts w:ascii="Times New Roman" w:hAnsi="Times New Roman" w:cs="Times New Roman"/>
          <w:sz w:val="28"/>
          <w:szCs w:val="28"/>
          <w:lang w:eastAsia="ru-RU"/>
        </w:rPr>
        <w:t>начальник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отдела строительства, </w:t>
      </w:r>
      <w:r w:rsidR="00740E25">
        <w:rPr>
          <w:rFonts w:ascii="Times New Roman" w:hAnsi="Times New Roman" w:cs="Times New Roman"/>
          <w:sz w:val="28"/>
          <w:szCs w:val="28"/>
          <w:lang w:eastAsia="ru-RU"/>
        </w:rPr>
        <w:t>архитектуры и ЖКХ администрации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района, секретарь рабочей группы.</w:t>
      </w:r>
    </w:p>
    <w:p w:rsidR="00050996" w:rsidRPr="00090411" w:rsidRDefault="00050996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Члены рабочей группы:</w:t>
      </w:r>
    </w:p>
    <w:p w:rsidR="00050996" w:rsidRPr="00090411" w:rsidRDefault="00870848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Горбунов Сергей Александрович – консультант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отдела строительства, архитектуры и ЖКХ администрации Балтайского муниципального района;</w:t>
      </w:r>
    </w:p>
    <w:p w:rsidR="00050996" w:rsidRDefault="00050996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Булгадарян</w:t>
      </w:r>
      <w:r w:rsidR="00740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Сатеник Борисовна – начальник отдела по управлению муниципальным имуществом и земельными ресурсами администрации Балтайского муниципального района.</w:t>
      </w:r>
    </w:p>
    <w:p w:rsidR="00050996" w:rsidRPr="006C5F7E" w:rsidRDefault="00050996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0996" w:rsidRPr="00090411" w:rsidRDefault="00105900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Морозов Дмитрий Владимирович </w:t>
      </w:r>
      <w:r w:rsidR="00524858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глава Царевщинского муниципального образования</w:t>
      </w:r>
    </w:p>
    <w:sectPr w:rsidR="00050996" w:rsidRPr="00090411" w:rsidSect="00740E25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349" w:rsidRDefault="002C5349" w:rsidP="00DD5528">
      <w:pPr>
        <w:spacing w:after="0" w:line="240" w:lineRule="auto"/>
      </w:pPr>
      <w:r>
        <w:separator/>
      </w:r>
    </w:p>
  </w:endnote>
  <w:endnote w:type="continuationSeparator" w:id="0">
    <w:p w:rsidR="002C5349" w:rsidRDefault="002C5349" w:rsidP="00DD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349" w:rsidRDefault="002C5349" w:rsidP="00DD5528">
      <w:pPr>
        <w:spacing w:after="0" w:line="240" w:lineRule="auto"/>
      </w:pPr>
      <w:r>
        <w:separator/>
      </w:r>
    </w:p>
  </w:footnote>
  <w:footnote w:type="continuationSeparator" w:id="0">
    <w:p w:rsidR="002C5349" w:rsidRDefault="002C5349" w:rsidP="00DD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8126"/>
      <w:docPartObj>
        <w:docPartGallery w:val="Page Numbers (Top of Page)"/>
        <w:docPartUnique/>
      </w:docPartObj>
    </w:sdtPr>
    <w:sdtEndPr/>
    <w:sdtContent>
      <w:p w:rsidR="00DD5528" w:rsidRDefault="009107F1" w:rsidP="00DD5528">
        <w:pPr>
          <w:pStyle w:val="a7"/>
          <w:jc w:val="center"/>
        </w:pPr>
        <w:r w:rsidRPr="00DD5528">
          <w:rPr>
            <w:rFonts w:ascii="Times New Roman" w:hAnsi="Times New Roman" w:cs="Times New Roman"/>
          </w:rPr>
          <w:fldChar w:fldCharType="begin"/>
        </w:r>
        <w:r w:rsidR="00DD5528" w:rsidRPr="00DD5528">
          <w:rPr>
            <w:rFonts w:ascii="Times New Roman" w:hAnsi="Times New Roman" w:cs="Times New Roman"/>
          </w:rPr>
          <w:instrText xml:space="preserve"> PAGE   \* MERGEFORMAT </w:instrText>
        </w:r>
        <w:r w:rsidRPr="00DD5528">
          <w:rPr>
            <w:rFonts w:ascii="Times New Roman" w:hAnsi="Times New Roman" w:cs="Times New Roman"/>
          </w:rPr>
          <w:fldChar w:fldCharType="separate"/>
        </w:r>
        <w:r w:rsidR="00047A17">
          <w:rPr>
            <w:rFonts w:ascii="Times New Roman" w:hAnsi="Times New Roman" w:cs="Times New Roman"/>
            <w:noProof/>
          </w:rPr>
          <w:t>7</w:t>
        </w:r>
        <w:r w:rsidRPr="00DD5528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705"/>
    <w:rsid w:val="000007F5"/>
    <w:rsid w:val="00033635"/>
    <w:rsid w:val="0003508F"/>
    <w:rsid w:val="00035F8D"/>
    <w:rsid w:val="00047A17"/>
    <w:rsid w:val="00050996"/>
    <w:rsid w:val="00075F41"/>
    <w:rsid w:val="00077B77"/>
    <w:rsid w:val="000821B7"/>
    <w:rsid w:val="00090411"/>
    <w:rsid w:val="000B7119"/>
    <w:rsid w:val="000D02FF"/>
    <w:rsid w:val="00105900"/>
    <w:rsid w:val="001C1663"/>
    <w:rsid w:val="001F25E8"/>
    <w:rsid w:val="001F75DD"/>
    <w:rsid w:val="00204320"/>
    <w:rsid w:val="00223B96"/>
    <w:rsid w:val="00231B14"/>
    <w:rsid w:val="00260092"/>
    <w:rsid w:val="002B4ED9"/>
    <w:rsid w:val="002C5349"/>
    <w:rsid w:val="002C59E7"/>
    <w:rsid w:val="002D308C"/>
    <w:rsid w:val="002E2A1C"/>
    <w:rsid w:val="002F2E97"/>
    <w:rsid w:val="0033742D"/>
    <w:rsid w:val="00341299"/>
    <w:rsid w:val="003536F2"/>
    <w:rsid w:val="00354486"/>
    <w:rsid w:val="00375135"/>
    <w:rsid w:val="00376938"/>
    <w:rsid w:val="00392EA6"/>
    <w:rsid w:val="003E465A"/>
    <w:rsid w:val="00410BC3"/>
    <w:rsid w:val="00461E8D"/>
    <w:rsid w:val="004947B2"/>
    <w:rsid w:val="004A3EB8"/>
    <w:rsid w:val="004C7E06"/>
    <w:rsid w:val="004F4D8B"/>
    <w:rsid w:val="0051276D"/>
    <w:rsid w:val="00524858"/>
    <w:rsid w:val="00534E52"/>
    <w:rsid w:val="00600F48"/>
    <w:rsid w:val="0061747C"/>
    <w:rsid w:val="006C5F7E"/>
    <w:rsid w:val="006D1152"/>
    <w:rsid w:val="006D29E1"/>
    <w:rsid w:val="006D7CCE"/>
    <w:rsid w:val="006F40EF"/>
    <w:rsid w:val="00740E25"/>
    <w:rsid w:val="007B6DF4"/>
    <w:rsid w:val="007E48D8"/>
    <w:rsid w:val="00870848"/>
    <w:rsid w:val="008D790B"/>
    <w:rsid w:val="008F3C1D"/>
    <w:rsid w:val="008F51D8"/>
    <w:rsid w:val="009107F1"/>
    <w:rsid w:val="009614AD"/>
    <w:rsid w:val="00966E9B"/>
    <w:rsid w:val="00991E74"/>
    <w:rsid w:val="009A4337"/>
    <w:rsid w:val="00A05A67"/>
    <w:rsid w:val="00A12AAB"/>
    <w:rsid w:val="00A26C09"/>
    <w:rsid w:val="00AE6F0B"/>
    <w:rsid w:val="00AF1B54"/>
    <w:rsid w:val="00AF594B"/>
    <w:rsid w:val="00B13384"/>
    <w:rsid w:val="00B26FF9"/>
    <w:rsid w:val="00BD1743"/>
    <w:rsid w:val="00C109E9"/>
    <w:rsid w:val="00C16D0F"/>
    <w:rsid w:val="00D1499B"/>
    <w:rsid w:val="00D34577"/>
    <w:rsid w:val="00D405D4"/>
    <w:rsid w:val="00D435A9"/>
    <w:rsid w:val="00DB7705"/>
    <w:rsid w:val="00DB7B59"/>
    <w:rsid w:val="00DC7953"/>
    <w:rsid w:val="00DD1C8F"/>
    <w:rsid w:val="00DD26BF"/>
    <w:rsid w:val="00DD5502"/>
    <w:rsid w:val="00DD5528"/>
    <w:rsid w:val="00E07E19"/>
    <w:rsid w:val="00EA3668"/>
    <w:rsid w:val="00ED114A"/>
    <w:rsid w:val="00ED61B7"/>
    <w:rsid w:val="00EF5EE3"/>
    <w:rsid w:val="00F05817"/>
    <w:rsid w:val="00F237E8"/>
    <w:rsid w:val="00F64B93"/>
    <w:rsid w:val="00F9410C"/>
    <w:rsid w:val="00FD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689F0-9419-40CA-8C2D-25C73979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D7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26FF9"/>
    <w:pPr>
      <w:ind w:left="720"/>
      <w:contextualSpacing/>
    </w:pPr>
  </w:style>
  <w:style w:type="paragraph" w:customStyle="1" w:styleId="ConsPlusTitle">
    <w:name w:val="ConsPlusTitle"/>
    <w:rsid w:val="00740E2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5">
    <w:name w:val="Основной текст (5)"/>
    <w:uiPriority w:val="99"/>
    <w:rsid w:val="00DD5528"/>
    <w:rPr>
      <w:b/>
      <w:bCs/>
      <w:i/>
      <w:iCs/>
      <w:sz w:val="23"/>
      <w:szCs w:val="23"/>
      <w:u w:val="single"/>
      <w:shd w:val="clear" w:color="auto" w:fill="FFFFFF"/>
    </w:rPr>
  </w:style>
  <w:style w:type="paragraph" w:customStyle="1" w:styleId="a6">
    <w:name w:val="Обычный текст"/>
    <w:basedOn w:val="a"/>
    <w:uiPriority w:val="99"/>
    <w:rsid w:val="00DD55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onsNormal">
    <w:name w:val="ConsNormal"/>
    <w:uiPriority w:val="99"/>
    <w:rsid w:val="00DD5528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5528"/>
  </w:style>
  <w:style w:type="paragraph" w:styleId="a9">
    <w:name w:val="footer"/>
    <w:basedOn w:val="a"/>
    <w:link w:val="aa"/>
    <w:uiPriority w:val="99"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5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3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2022-09-23T05:55:00Z</cp:lastPrinted>
  <dcterms:created xsi:type="dcterms:W3CDTF">2022-09-29T09:46:00Z</dcterms:created>
  <dcterms:modified xsi:type="dcterms:W3CDTF">2022-09-29T09:46:00Z</dcterms:modified>
</cp:coreProperties>
</file>