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62" w:rsidRDefault="00507D62"/>
    <w:p w:rsidR="00551074" w:rsidRPr="00551074" w:rsidRDefault="00551074" w:rsidP="0055107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551074">
        <w:rPr>
          <w:rFonts w:ascii="Times New Roman" w:eastAsia="Times New Roman" w:hAnsi="Times New Roman" w:cs="Times New Roman"/>
          <w:sz w:val="28"/>
          <w:szCs w:val="28"/>
        </w:rPr>
        <w:t>Приложение № 8</w:t>
      </w:r>
    </w:p>
    <w:p w:rsidR="00551074" w:rsidRPr="00551074" w:rsidRDefault="00551074" w:rsidP="0055107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074">
        <w:rPr>
          <w:rFonts w:ascii="Times New Roman" w:eastAsia="Times New Roman" w:hAnsi="Times New Roman" w:cs="Times New Roman"/>
          <w:sz w:val="28"/>
          <w:szCs w:val="28"/>
        </w:rPr>
        <w:t xml:space="preserve">к проекту решения «О местном бюджете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DE602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</w:t>
      </w:r>
      <w:r w:rsidR="00DE602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E60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51074">
        <w:rPr>
          <w:rFonts w:ascii="Times New Roman" w:eastAsia="Times New Roman" w:hAnsi="Times New Roman" w:cs="Times New Roman"/>
          <w:sz w:val="28"/>
          <w:szCs w:val="28"/>
        </w:rPr>
        <w:t xml:space="preserve"> годов»  </w:t>
      </w:r>
    </w:p>
    <w:p w:rsidR="00551074" w:rsidRPr="00551074" w:rsidRDefault="00551074" w:rsidP="00551074">
      <w:pPr>
        <w:suppressAutoHyphens/>
        <w:spacing w:after="0" w:line="240" w:lineRule="auto"/>
        <w:ind w:left="4248"/>
        <w:rPr>
          <w:rFonts w:ascii="Times New Roman CYR" w:eastAsia="Times New Roman" w:hAnsi="Times New Roman CYR" w:cs="Times New Roman"/>
          <w:sz w:val="28"/>
          <w:szCs w:val="24"/>
          <w:lang w:eastAsia="ar-SA"/>
        </w:rPr>
      </w:pPr>
    </w:p>
    <w:p w:rsidR="00551074" w:rsidRPr="00551074" w:rsidRDefault="00551074" w:rsidP="005510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Распределение дотации бюджетам поселений на выравнивание бюджетной обеспеченности за счет субвенции из областного бюджета </w:t>
      </w:r>
    </w:p>
    <w:p w:rsidR="00551074" w:rsidRPr="00551074" w:rsidRDefault="00551074" w:rsidP="00551074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DE6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 w:rsidR="00DE6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DE6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551074" w:rsidRPr="00551074" w:rsidRDefault="00551074" w:rsidP="005510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1074" w:rsidRPr="00551074" w:rsidRDefault="00551074" w:rsidP="005510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074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60"/>
        <w:gridCol w:w="4127"/>
        <w:gridCol w:w="1559"/>
        <w:gridCol w:w="1559"/>
        <w:gridCol w:w="1574"/>
      </w:tblGrid>
      <w:tr w:rsidR="00551074" w:rsidRPr="00551074" w:rsidTr="0004299B">
        <w:trPr>
          <w:cantSplit/>
          <w:trHeight w:val="90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№</w:t>
            </w:r>
          </w:p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п/п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Наименование</w:t>
            </w:r>
          </w:p>
          <w:p w:rsidR="00551074" w:rsidRPr="00551074" w:rsidRDefault="00551074" w:rsidP="005510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DE602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</w:t>
            </w:r>
            <w:r w:rsidR="00DE60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DE602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DE60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074" w:rsidRPr="00551074" w:rsidRDefault="00551074" w:rsidP="00DE602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="00DE60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551074" w:rsidRPr="00551074" w:rsidTr="000B0778">
        <w:trPr>
          <w:trHeight w:val="5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0B0778" w:rsidRPr="00551074" w:rsidTr="000B077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3C36BF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275,6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3C36BF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283,5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741421" w:rsidRDefault="003C36BF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291,9</w:t>
            </w:r>
          </w:p>
        </w:tc>
      </w:tr>
      <w:tr w:rsidR="000B0778" w:rsidRPr="00551074" w:rsidTr="000B077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3C36BF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3C36BF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68,2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741421" w:rsidRDefault="003C36BF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70,2</w:t>
            </w:r>
          </w:p>
        </w:tc>
      </w:tr>
      <w:tr w:rsidR="000B0778" w:rsidRPr="00551074" w:rsidTr="000B077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3C36BF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3C36BF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105,9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741421" w:rsidRDefault="003C36BF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109,0</w:t>
            </w:r>
          </w:p>
        </w:tc>
      </w:tr>
      <w:tr w:rsidR="000B0778" w:rsidRPr="00551074" w:rsidTr="000B0778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3C36BF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3C36BF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125,9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741421" w:rsidRDefault="003C36BF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129,5</w:t>
            </w:r>
          </w:p>
        </w:tc>
      </w:tr>
      <w:tr w:rsidR="000B0778" w:rsidRPr="00551074" w:rsidTr="000B0778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567</w:t>
            </w: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583,5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600,6</w:t>
            </w:r>
          </w:p>
        </w:tc>
      </w:tr>
    </w:tbl>
    <w:p w:rsidR="00551074" w:rsidRPr="00551074" w:rsidRDefault="00551074" w:rsidP="0055107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1074" w:rsidRPr="00551074" w:rsidRDefault="00551074" w:rsidP="00030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51074" w:rsidRPr="00551074" w:rsidSect="00A55420">
          <w:pgSz w:w="11906" w:h="16838"/>
          <w:pgMar w:top="567" w:right="851" w:bottom="1134" w:left="851" w:header="720" w:footer="720" w:gutter="0"/>
          <w:cols w:space="720"/>
          <w:docGrid w:linePitch="360"/>
        </w:sectPr>
      </w:pPr>
      <w:bookmarkStart w:id="0" w:name="_GoBack"/>
      <w:bookmarkEnd w:id="0"/>
    </w:p>
    <w:p w:rsidR="00551074" w:rsidRDefault="00551074" w:rsidP="00030381"/>
    <w:sectPr w:rsidR="0055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10"/>
    <w:rsid w:val="00030381"/>
    <w:rsid w:val="0004385A"/>
    <w:rsid w:val="000B0778"/>
    <w:rsid w:val="003B114B"/>
    <w:rsid w:val="003C36BF"/>
    <w:rsid w:val="00507D62"/>
    <w:rsid w:val="0053636C"/>
    <w:rsid w:val="00551074"/>
    <w:rsid w:val="00741421"/>
    <w:rsid w:val="00782310"/>
    <w:rsid w:val="00D73272"/>
    <w:rsid w:val="00D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90DB"/>
  <w15:chartTrackingRefBased/>
  <w15:docId w15:val="{20F465A7-BF14-4DB3-ACA9-32DD06E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Галина Тугушева</cp:lastModifiedBy>
  <cp:revision>7</cp:revision>
  <dcterms:created xsi:type="dcterms:W3CDTF">2020-10-13T06:57:00Z</dcterms:created>
  <dcterms:modified xsi:type="dcterms:W3CDTF">2020-10-23T05:55:00Z</dcterms:modified>
</cp:coreProperties>
</file>