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993151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993151" w:rsidRPr="00993151" w:rsidRDefault="00993151" w:rsidP="00993151">
      <w:pPr>
        <w:widowControl w:val="0"/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40979" w:rsidRPr="00C40979" w:rsidRDefault="00DE2D74" w:rsidP="00C40979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r w:rsidRPr="00C40979">
        <w:rPr>
          <w:i/>
          <w:sz w:val="72"/>
          <w:szCs w:val="72"/>
        </w:rPr>
        <w:t>К</w:t>
      </w:r>
      <w:r w:rsidR="00C40979" w:rsidRPr="00C40979">
        <w:rPr>
          <w:i/>
          <w:sz w:val="72"/>
          <w:szCs w:val="72"/>
        </w:rPr>
        <w:t xml:space="preserve"> проекту решения Совета </w:t>
      </w:r>
      <w:proofErr w:type="spellStart"/>
      <w:r w:rsidR="00C40979" w:rsidRPr="00C40979">
        <w:rPr>
          <w:i/>
          <w:sz w:val="72"/>
          <w:szCs w:val="72"/>
        </w:rPr>
        <w:t>Большеозёрского</w:t>
      </w:r>
      <w:proofErr w:type="spellEnd"/>
      <w:r w:rsidR="00C40979" w:rsidRPr="00C40979">
        <w:rPr>
          <w:i/>
          <w:sz w:val="72"/>
          <w:szCs w:val="72"/>
        </w:rPr>
        <w:t xml:space="preserve"> муниципального образования</w:t>
      </w:r>
    </w:p>
    <w:p w:rsidR="00C40979" w:rsidRPr="00C40979" w:rsidRDefault="00C40979" w:rsidP="00C40979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C40979">
        <w:rPr>
          <w:i/>
          <w:sz w:val="72"/>
          <w:szCs w:val="72"/>
        </w:rPr>
        <w:t>Балтайского</w:t>
      </w:r>
      <w:proofErr w:type="spellEnd"/>
      <w:r w:rsidRPr="00C40979">
        <w:rPr>
          <w:i/>
          <w:sz w:val="72"/>
          <w:szCs w:val="72"/>
        </w:rPr>
        <w:t xml:space="preserve"> муниципального района Саратовской области</w:t>
      </w:r>
    </w:p>
    <w:p w:rsidR="00993151" w:rsidRPr="00C40979" w:rsidRDefault="00C40979" w:rsidP="00C40979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Times New Roman" w:hAnsi="Times New Roman"/>
          <w:sz w:val="72"/>
          <w:szCs w:val="72"/>
          <w:highlight w:val="cyan"/>
        </w:rPr>
      </w:pPr>
      <w:r w:rsidRPr="00C40979">
        <w:rPr>
          <w:i/>
          <w:sz w:val="72"/>
          <w:szCs w:val="72"/>
        </w:rPr>
        <w:t xml:space="preserve">«О бюджете </w:t>
      </w:r>
      <w:proofErr w:type="spellStart"/>
      <w:r w:rsidRPr="00C40979">
        <w:rPr>
          <w:i/>
          <w:sz w:val="72"/>
          <w:szCs w:val="72"/>
        </w:rPr>
        <w:t>Большеозёрского</w:t>
      </w:r>
      <w:proofErr w:type="spellEnd"/>
      <w:r w:rsidRPr="00C40979">
        <w:rPr>
          <w:i/>
          <w:sz w:val="72"/>
          <w:szCs w:val="72"/>
        </w:rPr>
        <w:t xml:space="preserve"> муниципального образования</w:t>
      </w:r>
      <w:r w:rsidRPr="00C40979">
        <w:rPr>
          <w:rFonts w:ascii="Times New Roman" w:hAnsi="Times New Roman"/>
          <w:sz w:val="72"/>
          <w:szCs w:val="72"/>
        </w:rPr>
        <w:t xml:space="preserve"> </w:t>
      </w:r>
      <w:r w:rsidRPr="00C40979">
        <w:rPr>
          <w:i/>
          <w:sz w:val="72"/>
          <w:szCs w:val="72"/>
        </w:rPr>
        <w:t>на 2021</w:t>
      </w:r>
      <w:r w:rsidR="00993151" w:rsidRPr="00C40979">
        <w:rPr>
          <w:i/>
          <w:sz w:val="72"/>
          <w:szCs w:val="72"/>
        </w:rPr>
        <w:t xml:space="preserve"> год</w:t>
      </w:r>
      <w:r w:rsidRPr="00C40979">
        <w:rPr>
          <w:i/>
          <w:sz w:val="72"/>
          <w:szCs w:val="72"/>
        </w:rPr>
        <w:t>»</w:t>
      </w: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C40979" w:rsidRDefault="00C40979" w:rsidP="00C40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130A58" w:rsidRPr="00C40979" w:rsidRDefault="00C40979" w:rsidP="00C40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  <w:t xml:space="preserve">                      </w:t>
      </w:r>
      <w:r w:rsidRPr="00C4097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  <w:t xml:space="preserve"> </w:t>
      </w:r>
      <w:r w:rsidR="00130A58" w:rsidRPr="00C40979">
        <w:rPr>
          <w:rFonts w:ascii="Times New Roman" w:hAnsi="Times New Roman"/>
          <w:b/>
          <w:color w:val="000000"/>
          <w:sz w:val="28"/>
          <w:szCs w:val="28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 w:rsidRPr="004151AB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092262">
              <w:rPr>
                <w:rFonts w:ascii="Times New Roman" w:hAnsi="Times New Roman"/>
                <w:color w:val="000000"/>
              </w:rPr>
              <w:t>Большеозё</w:t>
            </w:r>
            <w:r w:rsidR="004151AB" w:rsidRPr="004151AB">
              <w:rPr>
                <w:rFonts w:ascii="Times New Roman" w:hAnsi="Times New Roman"/>
                <w:color w:val="000000"/>
              </w:rPr>
              <w:t>рского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F4366A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Сибирев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Вольскова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262">
        <w:rPr>
          <w:rFonts w:ascii="Times New Roman" w:hAnsi="Times New Roman"/>
          <w:sz w:val="28"/>
          <w:szCs w:val="28"/>
        </w:rPr>
        <w:t>Большеозё</w:t>
      </w:r>
      <w:r w:rsidR="005F5889">
        <w:rPr>
          <w:rFonts w:ascii="Times New Roman" w:hAnsi="Times New Roman"/>
          <w:sz w:val="28"/>
          <w:szCs w:val="28"/>
        </w:rPr>
        <w:t>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CF7D64" w:rsidRDefault="001F19B6" w:rsidP="0000446D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46D" w:rsidRPr="0000446D">
        <w:rPr>
          <w:rFonts w:ascii="Times New Roman" w:hAnsi="Times New Roman"/>
          <w:b/>
          <w:color w:val="000000"/>
          <w:sz w:val="28"/>
          <w:szCs w:val="28"/>
        </w:rPr>
        <w:t>местного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6495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="0009226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007771">
        <w:rPr>
          <w:rFonts w:ascii="Times New Roman" w:hAnsi="Times New Roman"/>
          <w:color w:val="000000"/>
          <w:sz w:val="28"/>
          <w:szCs w:val="28"/>
        </w:rPr>
        <w:t>местного самоуправления 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</w:t>
      </w:r>
      <w:r w:rsidR="00C45232">
        <w:rPr>
          <w:rFonts w:ascii="Times New Roman" w:hAnsi="Times New Roman"/>
          <w:color w:val="000000"/>
          <w:sz w:val="28"/>
          <w:szCs w:val="28"/>
        </w:rPr>
        <w:t>тникам; закупка оборудования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F4366A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C0302D">
      <w:pPr>
        <w:jc w:val="both"/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092262">
        <w:rPr>
          <w:rFonts w:ascii="Times New Roman" w:hAnsi="Times New Roman"/>
          <w:bCs/>
        </w:rPr>
        <w:t xml:space="preserve"> </w:t>
      </w:r>
      <w:r w:rsidR="0000446D" w:rsidRPr="0000446D">
        <w:rPr>
          <w:rFonts w:ascii="Times New Roman" w:hAnsi="Times New Roman"/>
          <w:bCs/>
        </w:rPr>
        <w:t>местного</w:t>
      </w:r>
      <w:r w:rsidR="00092262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proofErr w:type="spellStart"/>
      <w:r w:rsidR="0009226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09226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8"/>
        <w:gridCol w:w="1418"/>
        <w:gridCol w:w="1418"/>
        <w:gridCol w:w="1418"/>
      </w:tblGrid>
      <w:tr w:rsidR="00C0302D" w:rsidRPr="002442B9" w:rsidTr="00C0302D">
        <w:trPr>
          <w:trHeight w:val="902"/>
        </w:trPr>
        <w:tc>
          <w:tcPr>
            <w:tcW w:w="2943" w:type="dxa"/>
            <w:shd w:val="clear" w:color="auto" w:fill="auto"/>
            <w:vAlign w:val="center"/>
          </w:tcPr>
          <w:p w:rsidR="00C0302D" w:rsidRPr="00C45232" w:rsidRDefault="00C0302D" w:rsidP="00C0302D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A6AF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A6AF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A6AF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A6AF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A6AF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AA6AFA" w:rsidRPr="002442B9" w:rsidTr="00B46654">
        <w:trPr>
          <w:trHeight w:val="513"/>
        </w:trPr>
        <w:tc>
          <w:tcPr>
            <w:tcW w:w="2943" w:type="dxa"/>
            <w:shd w:val="clear" w:color="auto" w:fill="auto"/>
          </w:tcPr>
          <w:p w:rsidR="00AA6AFA" w:rsidRPr="002442B9" w:rsidRDefault="00AA6AFA" w:rsidP="00AA6AF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5 686,2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7 221,9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7 363,6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6 565,6 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6 263,2</w:t>
            </w:r>
          </w:p>
        </w:tc>
      </w:tr>
      <w:tr w:rsidR="00AA6AF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AA6AFA" w:rsidRPr="002442B9" w:rsidRDefault="00AA6AFA" w:rsidP="00AA6AF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3 559,2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3 349,6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3 580,9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3 851,3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4 031,3</w:t>
            </w:r>
          </w:p>
        </w:tc>
      </w:tr>
      <w:tr w:rsidR="00AA6AF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AA6AFA" w:rsidRPr="002442B9" w:rsidRDefault="00AA6AFA" w:rsidP="00AA6AF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2 127,0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3 872,3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3 782,7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2 714,3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2 231,9</w:t>
            </w:r>
          </w:p>
        </w:tc>
      </w:tr>
      <w:tr w:rsidR="00AA6AF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AA6AFA" w:rsidRPr="002442B9" w:rsidRDefault="00AA6AFA" w:rsidP="00AA6AF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5 826,1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7 290,3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7 363,6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6 565,6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6 263,2</w:t>
            </w:r>
          </w:p>
        </w:tc>
      </w:tr>
      <w:tr w:rsidR="00AA6AFA" w:rsidRPr="002442B9" w:rsidTr="00B46654">
        <w:trPr>
          <w:trHeight w:val="335"/>
        </w:trPr>
        <w:tc>
          <w:tcPr>
            <w:tcW w:w="2943" w:type="dxa"/>
            <w:shd w:val="clear" w:color="auto" w:fill="auto"/>
          </w:tcPr>
          <w:p w:rsidR="00AA6AFA" w:rsidRPr="002442B9" w:rsidRDefault="00AA6AFA" w:rsidP="00AA6AF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-139,9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-68,4</w:t>
            </w:r>
          </w:p>
        </w:tc>
        <w:tc>
          <w:tcPr>
            <w:tcW w:w="1418" w:type="dxa"/>
          </w:tcPr>
          <w:p w:rsidR="00AA6AFA" w:rsidRDefault="00214F51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-332,6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</w:p>
        </w:tc>
      </w:tr>
      <w:tr w:rsidR="00C0302D" w:rsidRPr="002442B9" w:rsidTr="00C0302D">
        <w:trPr>
          <w:trHeight w:val="335"/>
        </w:trPr>
        <w:tc>
          <w:tcPr>
            <w:tcW w:w="2943" w:type="dxa"/>
            <w:shd w:val="clear" w:color="auto" w:fill="auto"/>
          </w:tcPr>
          <w:p w:rsidR="00C0302D" w:rsidRPr="002442B9" w:rsidRDefault="00C0302D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02D" w:rsidRPr="002442B9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E57C52" w:rsidRPr="000A3B07" w:rsidRDefault="003348A6" w:rsidP="00E57C52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</w:t>
      </w:r>
      <w:proofErr w:type="gramStart"/>
      <w:r w:rsidRPr="00D26968">
        <w:rPr>
          <w:rFonts w:ascii="Times New Roman" w:hAnsi="Times New Roman"/>
        </w:rPr>
        <w:t>части</w:t>
      </w:r>
      <w:r w:rsidR="00092262">
        <w:rPr>
          <w:rFonts w:ascii="Times New Roman" w:hAnsi="Times New Roman"/>
        </w:rPr>
        <w:t xml:space="preserve">  </w:t>
      </w:r>
      <w:r w:rsidR="00E57C52" w:rsidRPr="0000446D">
        <w:rPr>
          <w:rFonts w:ascii="Times New Roman" w:hAnsi="Times New Roman"/>
        </w:rPr>
        <w:t>местного</w:t>
      </w:r>
      <w:proofErr w:type="gramEnd"/>
      <w:r w:rsidR="00E57C52">
        <w:rPr>
          <w:rFonts w:ascii="Times New Roman" w:hAnsi="Times New Roman"/>
        </w:rPr>
        <w:t xml:space="preserve"> </w:t>
      </w:r>
      <w:r w:rsidR="00E57C52" w:rsidRPr="00D26968">
        <w:rPr>
          <w:rFonts w:ascii="Times New Roman" w:hAnsi="Times New Roman"/>
        </w:rPr>
        <w:t>бю</w:t>
      </w:r>
      <w:r w:rsidR="00E57C52">
        <w:rPr>
          <w:rFonts w:ascii="Times New Roman" w:hAnsi="Times New Roman"/>
        </w:rPr>
        <w:t xml:space="preserve">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E57C52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57C52">
        <w:rPr>
          <w:rFonts w:ascii="Times New Roman" w:hAnsi="Times New Roman"/>
        </w:rPr>
        <w:t>муниципального образования</w:t>
      </w:r>
    </w:p>
    <w:p w:rsidR="007E6AB1" w:rsidRDefault="007E6AB1" w:rsidP="000A3B07">
      <w:pPr>
        <w:jc w:val="both"/>
        <w:rPr>
          <w:rFonts w:ascii="Times New Roman" w:hAnsi="Times New Roman"/>
        </w:rPr>
      </w:pPr>
    </w:p>
    <w:p w:rsidR="00092262" w:rsidRPr="000A3B07" w:rsidRDefault="00092262" w:rsidP="000A3B07">
      <w:pPr>
        <w:jc w:val="both"/>
        <w:rPr>
          <w:rFonts w:ascii="Times New Roman" w:hAnsi="Times New Roman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7"/>
        <w:gridCol w:w="1417"/>
        <w:gridCol w:w="1417"/>
      </w:tblGrid>
      <w:tr w:rsidR="00C0302D" w:rsidRPr="002B7BA8" w:rsidTr="001977AD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C0302D" w:rsidRPr="009C7A0E" w:rsidRDefault="00C0302D" w:rsidP="00C03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214F51" w:rsidRPr="002B7BA8" w:rsidTr="00AB5685">
        <w:tc>
          <w:tcPr>
            <w:tcW w:w="2835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214F51" w:rsidRDefault="00214F51" w:rsidP="00214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3 559,2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3 349,6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3 580,9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3 851,3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4 031,3</w:t>
            </w:r>
          </w:p>
        </w:tc>
      </w:tr>
      <w:tr w:rsidR="00214F51" w:rsidRPr="002B7BA8" w:rsidTr="00AB5685">
        <w:tc>
          <w:tcPr>
            <w:tcW w:w="2835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2 127,0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3 872,3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3 782,7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2 714,3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2 231,9</w:t>
            </w:r>
          </w:p>
        </w:tc>
      </w:tr>
      <w:tr w:rsidR="00214F51" w:rsidRPr="002B7BA8" w:rsidTr="00AB5685">
        <w:tc>
          <w:tcPr>
            <w:tcW w:w="2835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5 686,2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7 221,9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7 363,6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6 565,6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6 263,2</w:t>
            </w:r>
          </w:p>
        </w:tc>
      </w:tr>
    </w:tbl>
    <w:p w:rsidR="0000777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007771" w:rsidRDefault="0000777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К доходам бюджетов относятся налоговые доходы, неналоговые доходы </w:t>
      </w: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>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D74">
        <w:rPr>
          <w:rFonts w:ascii="Times New Roman" w:hAnsi="Times New Roman"/>
          <w:color w:val="000000"/>
          <w:sz w:val="28"/>
          <w:szCs w:val="28"/>
          <w:highlight w:val="yellow"/>
        </w:rPr>
        <w:t>4</w:t>
      </w:r>
      <w:r w:rsidR="00214F51">
        <w:rPr>
          <w:rFonts w:ascii="Times New Roman" w:hAnsi="Times New Roman"/>
          <w:color w:val="000000"/>
          <w:sz w:val="28"/>
          <w:szCs w:val="28"/>
          <w:highlight w:val="yellow"/>
        </w:rPr>
        <w:t>8,6</w:t>
      </w:r>
      <w:r w:rsidR="00C45232" w:rsidRPr="00B749E9">
        <w:rPr>
          <w:rFonts w:ascii="Times New Roman" w:hAnsi="Times New Roman"/>
          <w:color w:val="000000"/>
          <w:sz w:val="28"/>
          <w:szCs w:val="28"/>
          <w:highlight w:val="yellow"/>
        </w:rPr>
        <w:t>%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5400B7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E57C52">
        <w:rPr>
          <w:rFonts w:ascii="Times New Roman" w:hAnsi="Times New Roman"/>
          <w:color w:val="000000"/>
        </w:rPr>
        <w:t xml:space="preserve"> </w:t>
      </w:r>
      <w:r w:rsidR="0000446D" w:rsidRPr="0000446D">
        <w:rPr>
          <w:rFonts w:ascii="Times New Roman" w:hAnsi="Times New Roman"/>
          <w:color w:val="000000"/>
        </w:rPr>
        <w:t>местного</w:t>
      </w:r>
      <w:r w:rsidR="00E57C52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6"/>
        <w:gridCol w:w="1276"/>
      </w:tblGrid>
      <w:tr w:rsidR="00C0302D" w:rsidRPr="009C7A0E" w:rsidTr="00C0302D">
        <w:trPr>
          <w:trHeight w:val="663"/>
        </w:trPr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C0302D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134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197,7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272,0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307,5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248,0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257,4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951,8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612,1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483,7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1 614,8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1 792,4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2 320,2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2 418,0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2 547,2</w:t>
            </w:r>
          </w:p>
        </w:tc>
        <w:tc>
          <w:tcPr>
            <w:tcW w:w="1276" w:type="dxa"/>
          </w:tcPr>
          <w:p w:rsidR="00214F51" w:rsidRDefault="00013013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1 964,0</w:t>
            </w:r>
          </w:p>
        </w:tc>
        <w:tc>
          <w:tcPr>
            <w:tcW w:w="1276" w:type="dxa"/>
          </w:tcPr>
          <w:p w:rsidR="00214F51" w:rsidRDefault="00013013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1 977</w:t>
            </w:r>
            <w:r w:rsidR="007570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14F51" w:rsidRPr="009C7A0E" w:rsidTr="00B13C9C">
        <w:trPr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214F51" w:rsidRPr="009C7A0E" w:rsidTr="00B13C9C">
        <w:trPr>
          <w:trHeight w:val="240"/>
        </w:trPr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1F496A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Доходы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имущества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4F51" w:rsidRDefault="00013013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2 127,0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3 872,3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2 728,4</w:t>
            </w:r>
          </w:p>
        </w:tc>
        <w:tc>
          <w:tcPr>
            <w:tcW w:w="1276" w:type="dxa"/>
          </w:tcPr>
          <w:p w:rsidR="00214F51" w:rsidRDefault="00013013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2 714,3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2 231,9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5 686 ,2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7 221 ,9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6 091,3</w:t>
            </w:r>
          </w:p>
        </w:tc>
        <w:tc>
          <w:tcPr>
            <w:tcW w:w="1276" w:type="dxa"/>
          </w:tcPr>
          <w:p w:rsidR="00214F51" w:rsidRDefault="00013013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6 565,6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6 263,2</w:t>
            </w:r>
          </w:p>
        </w:tc>
      </w:tr>
    </w:tbl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46B0" w:rsidRPr="000D46B0" w:rsidRDefault="000D46B0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C24CC0">
        <w:rPr>
          <w:rFonts w:ascii="Times New Roman" w:hAnsi="Times New Roman"/>
        </w:rPr>
        <w:t xml:space="preserve"> </w:t>
      </w:r>
      <w:proofErr w:type="spellStart"/>
      <w:r w:rsidR="00C24CC0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C24CC0">
        <w:rPr>
          <w:rFonts w:ascii="Times New Roman" w:hAnsi="Times New Roman"/>
          <w:color w:val="000000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28670" cy="4635796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02623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6,5</w:t>
      </w:r>
      <w:r w:rsidR="00A523B4" w:rsidRPr="00A2203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348A6" w:rsidRPr="00A22033">
        <w:rPr>
          <w:rFonts w:ascii="Times New Roman" w:hAnsi="Times New Roman"/>
          <w:sz w:val="28"/>
          <w:szCs w:val="28"/>
          <w:highlight w:val="yellow"/>
        </w:rPr>
        <w:t>%</w:t>
      </w:r>
      <w:r w:rsidR="003348A6">
        <w:rPr>
          <w:rFonts w:ascii="Times New Roman" w:hAnsi="Times New Roman"/>
          <w:sz w:val="28"/>
          <w:szCs w:val="28"/>
        </w:rPr>
        <w:t xml:space="preserve">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155EBC">
        <w:rPr>
          <w:rFonts w:ascii="Times New Roman" w:hAnsi="Times New Roman"/>
          <w:sz w:val="28"/>
          <w:szCs w:val="28"/>
        </w:rPr>
        <w:t>е</w:t>
      </w:r>
      <w:r w:rsidR="00155EBC" w:rsidRPr="00155EBC">
        <w:rPr>
          <w:rFonts w:ascii="Times New Roman" w:hAnsi="Times New Roman"/>
          <w:sz w:val="28"/>
          <w:szCs w:val="28"/>
        </w:rPr>
        <w:t>дин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налог</w:t>
      </w:r>
      <w:r w:rsidR="00155EBC">
        <w:rPr>
          <w:rFonts w:ascii="Times New Roman" w:hAnsi="Times New Roman"/>
          <w:sz w:val="28"/>
          <w:szCs w:val="28"/>
        </w:rPr>
        <w:t xml:space="preserve">а </w:t>
      </w:r>
      <w:r w:rsidR="00A36EE5">
        <w:rPr>
          <w:rFonts w:ascii="Times New Roman" w:hAnsi="Times New Roman"/>
          <w:sz w:val="28"/>
          <w:szCs w:val="28"/>
        </w:rPr>
        <w:t xml:space="preserve">в </w:t>
      </w:r>
      <w:r w:rsidR="00026232">
        <w:rPr>
          <w:rFonts w:ascii="Times New Roman" w:hAnsi="Times New Roman"/>
          <w:sz w:val="28"/>
          <w:szCs w:val="28"/>
        </w:rPr>
        <w:t>2021</w:t>
      </w:r>
      <w:r w:rsidR="00A36EE5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026232">
        <w:rPr>
          <w:rFonts w:ascii="Times New Roman" w:hAnsi="Times New Roman"/>
          <w:sz w:val="28"/>
          <w:szCs w:val="28"/>
          <w:highlight w:val="yellow"/>
        </w:rPr>
        <w:t>1614</w:t>
      </w:r>
      <w:r w:rsidR="00C24CC0">
        <w:rPr>
          <w:rFonts w:ascii="Times New Roman" w:hAnsi="Times New Roman"/>
          <w:sz w:val="28"/>
          <w:szCs w:val="28"/>
          <w:highlight w:val="yellow"/>
        </w:rPr>
        <w:t>,</w:t>
      </w:r>
      <w:r w:rsidR="00026232">
        <w:rPr>
          <w:rFonts w:ascii="Times New Roman" w:hAnsi="Times New Roman"/>
          <w:sz w:val="28"/>
          <w:szCs w:val="28"/>
        </w:rPr>
        <w:t>8</w:t>
      </w:r>
      <w:r w:rsidR="003348A6">
        <w:rPr>
          <w:rFonts w:ascii="Times New Roman" w:hAnsi="Times New Roman"/>
          <w:sz w:val="28"/>
          <w:szCs w:val="28"/>
        </w:rPr>
        <w:t xml:space="preserve"> тыс.</w:t>
      </w:r>
      <w:r w:rsidR="00B2222A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 xml:space="preserve">руб. </w:t>
      </w:r>
      <w:r w:rsidR="00C24CC0">
        <w:rPr>
          <w:rFonts w:ascii="Times New Roman" w:hAnsi="Times New Roman"/>
          <w:sz w:val="28"/>
          <w:szCs w:val="28"/>
        </w:rPr>
        <w:t xml:space="preserve">Налоги на имущество </w:t>
      </w:r>
      <w:r w:rsidR="00366600">
        <w:rPr>
          <w:rFonts w:ascii="Times New Roman" w:hAnsi="Times New Roman"/>
          <w:sz w:val="28"/>
          <w:szCs w:val="28"/>
        </w:rPr>
        <w:t xml:space="preserve">составляют </w:t>
      </w:r>
      <w:r w:rsidR="00026232">
        <w:rPr>
          <w:rFonts w:ascii="Times New Roman" w:hAnsi="Times New Roman"/>
          <w:sz w:val="28"/>
          <w:szCs w:val="28"/>
          <w:highlight w:val="yellow"/>
        </w:rPr>
        <w:t>1964</w:t>
      </w:r>
      <w:r w:rsidR="00C24CC0">
        <w:rPr>
          <w:rFonts w:ascii="Times New Roman" w:hAnsi="Times New Roman"/>
          <w:sz w:val="28"/>
          <w:szCs w:val="28"/>
          <w:highlight w:val="yellow"/>
        </w:rPr>
        <w:t>,</w:t>
      </w:r>
      <w:r w:rsidR="00026232">
        <w:rPr>
          <w:rFonts w:ascii="Times New Roman" w:hAnsi="Times New Roman"/>
          <w:sz w:val="28"/>
          <w:szCs w:val="28"/>
        </w:rPr>
        <w:t>0</w:t>
      </w:r>
      <w:r w:rsidR="00C24CC0">
        <w:rPr>
          <w:rFonts w:ascii="Times New Roman" w:hAnsi="Times New Roman"/>
          <w:sz w:val="28"/>
          <w:szCs w:val="28"/>
        </w:rPr>
        <w:t xml:space="preserve"> тыс</w:t>
      </w:r>
      <w:r w:rsidR="003348A6">
        <w:rPr>
          <w:rFonts w:ascii="Times New Roman" w:hAnsi="Times New Roman"/>
          <w:sz w:val="28"/>
          <w:szCs w:val="28"/>
        </w:rPr>
        <w:t>.</w:t>
      </w:r>
      <w:r w:rsidR="00B2222A">
        <w:rPr>
          <w:rFonts w:ascii="Times New Roman" w:hAnsi="Times New Roman"/>
          <w:sz w:val="28"/>
          <w:szCs w:val="28"/>
        </w:rPr>
        <w:t xml:space="preserve"> </w:t>
      </w:r>
      <w:r w:rsidR="00C24CC0">
        <w:rPr>
          <w:rFonts w:ascii="Times New Roman" w:hAnsi="Times New Roman"/>
          <w:sz w:val="28"/>
          <w:szCs w:val="28"/>
        </w:rPr>
        <w:t>руб.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proofErr w:type="spellStart"/>
      <w:r w:rsidR="00C24CC0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5400B7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00B7">
        <w:rPr>
          <w:rFonts w:ascii="Times New Roman" w:hAnsi="Times New Roman"/>
          <w:color w:val="000000"/>
          <w:sz w:val="28"/>
          <w:szCs w:val="28"/>
        </w:rPr>
        <w:t>Б</w:t>
      </w:r>
      <w:r w:rsidR="005400B7">
        <w:rPr>
          <w:rFonts w:ascii="Times New Roman" w:hAnsi="Times New Roman"/>
          <w:sz w:val="28"/>
          <w:szCs w:val="28"/>
        </w:rPr>
        <w:t>езвозмездные поступления</w:t>
      </w:r>
      <w:r w:rsidR="003D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26232">
        <w:rPr>
          <w:rFonts w:ascii="Times New Roman" w:hAnsi="Times New Roman"/>
          <w:color w:val="000000"/>
          <w:sz w:val="28"/>
          <w:szCs w:val="28"/>
        </w:rPr>
        <w:t>2021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844A90" w:rsidRDefault="000F0B7C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C859A7">
        <w:rPr>
          <w:rFonts w:ascii="Times New Roman" w:hAnsi="Times New Roman"/>
          <w:color w:val="000000"/>
          <w:sz w:val="28"/>
          <w:szCs w:val="28"/>
        </w:rPr>
        <w:t>бюджетам</w:t>
      </w:r>
      <w:r w:rsidR="008B0DD8">
        <w:rPr>
          <w:rFonts w:ascii="Times New Roman" w:hAnsi="Times New Roman"/>
          <w:color w:val="000000"/>
          <w:sz w:val="28"/>
          <w:szCs w:val="28"/>
        </w:rPr>
        <w:t xml:space="preserve"> сельских</w:t>
      </w:r>
      <w:r w:rsidR="00C859A7"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  <w:r w:rsidR="00D97889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</w:t>
      </w:r>
      <w:r w:rsidR="008B0DD8">
        <w:rPr>
          <w:rFonts w:ascii="Times New Roman" w:hAnsi="Times New Roman"/>
          <w:bCs/>
          <w:sz w:val="28"/>
          <w:szCs w:val="28"/>
        </w:rPr>
        <w:t xml:space="preserve"> поселений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</w:t>
      </w:r>
      <w:r w:rsidR="00844A90">
        <w:rPr>
          <w:rFonts w:ascii="Times New Roman" w:hAnsi="Times New Roman"/>
          <w:bCs/>
          <w:sz w:val="28"/>
          <w:szCs w:val="28"/>
        </w:rPr>
        <w:t>за счет субвенций из областного бюджета</w:t>
      </w:r>
      <w:r w:rsidR="00026232">
        <w:rPr>
          <w:rFonts w:ascii="Times New Roman" w:hAnsi="Times New Roman"/>
          <w:bCs/>
          <w:sz w:val="28"/>
          <w:szCs w:val="28"/>
        </w:rPr>
        <w:t>- 102,9</w:t>
      </w:r>
      <w:r w:rsidR="008B0DD8">
        <w:rPr>
          <w:rFonts w:ascii="Times New Roman" w:hAnsi="Times New Roman"/>
          <w:bCs/>
          <w:sz w:val="28"/>
          <w:szCs w:val="28"/>
        </w:rPr>
        <w:t xml:space="preserve"> тыс.</w:t>
      </w:r>
      <w:r w:rsidR="00B2222A">
        <w:rPr>
          <w:rFonts w:ascii="Times New Roman" w:hAnsi="Times New Roman"/>
          <w:bCs/>
          <w:sz w:val="28"/>
          <w:szCs w:val="28"/>
        </w:rPr>
        <w:t xml:space="preserve"> </w:t>
      </w:r>
      <w:r w:rsidR="008B0DD8">
        <w:rPr>
          <w:rFonts w:ascii="Times New Roman" w:hAnsi="Times New Roman"/>
          <w:bCs/>
          <w:sz w:val="28"/>
          <w:szCs w:val="28"/>
        </w:rPr>
        <w:t>руб.</w:t>
      </w:r>
    </w:p>
    <w:p w:rsidR="008B0DD8" w:rsidRPr="008B0DD8" w:rsidRDefault="008B0DD8" w:rsidP="008B0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B0DD8">
        <w:rPr>
          <w:rFonts w:ascii="Times New Roman" w:hAnsi="Times New Roman"/>
          <w:bCs/>
          <w:sz w:val="28"/>
          <w:szCs w:val="28"/>
        </w:rPr>
        <w:t>•</w:t>
      </w:r>
      <w:r w:rsidRPr="008B0DD8">
        <w:rPr>
          <w:rFonts w:ascii="Times New Roman" w:hAnsi="Times New Roman"/>
          <w:bCs/>
          <w:sz w:val="28"/>
          <w:szCs w:val="28"/>
        </w:rPr>
        <w:tab/>
        <w:t>дотации бюджетам</w:t>
      </w:r>
      <w:r>
        <w:rPr>
          <w:rFonts w:ascii="Times New Roman" w:hAnsi="Times New Roman"/>
          <w:bCs/>
          <w:sz w:val="28"/>
          <w:szCs w:val="28"/>
        </w:rPr>
        <w:t xml:space="preserve"> сельских</w:t>
      </w:r>
      <w:r w:rsidRPr="008B0DD8">
        <w:rPr>
          <w:rFonts w:ascii="Times New Roman" w:hAnsi="Times New Roman"/>
          <w:bCs/>
          <w:sz w:val="28"/>
          <w:szCs w:val="28"/>
        </w:rPr>
        <w:t xml:space="preserve"> поселений на выравнивание бюджетной обеспеченности</w:t>
      </w:r>
      <w:r>
        <w:rPr>
          <w:rFonts w:ascii="Times New Roman" w:hAnsi="Times New Roman"/>
          <w:bCs/>
          <w:sz w:val="28"/>
          <w:szCs w:val="28"/>
        </w:rPr>
        <w:t xml:space="preserve"> поселений из местного бюджета муниципального района-1</w:t>
      </w:r>
      <w:r w:rsidR="00026232">
        <w:rPr>
          <w:rFonts w:ascii="Times New Roman" w:hAnsi="Times New Roman"/>
          <w:bCs/>
          <w:sz w:val="28"/>
          <w:szCs w:val="28"/>
        </w:rPr>
        <w:t>61,5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="00B222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AF3C7E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7E">
        <w:rPr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026232">
        <w:rPr>
          <w:sz w:val="28"/>
          <w:szCs w:val="28"/>
        </w:rPr>
        <w:t>-637,0</w:t>
      </w:r>
      <w:r w:rsidR="008B0DD8">
        <w:rPr>
          <w:sz w:val="28"/>
          <w:szCs w:val="28"/>
        </w:rPr>
        <w:t xml:space="preserve"> тыс.</w:t>
      </w:r>
      <w:r w:rsidR="00B2222A">
        <w:rPr>
          <w:sz w:val="28"/>
          <w:szCs w:val="28"/>
        </w:rPr>
        <w:t xml:space="preserve"> </w:t>
      </w:r>
      <w:r w:rsidR="008B0DD8">
        <w:rPr>
          <w:sz w:val="28"/>
          <w:szCs w:val="28"/>
        </w:rPr>
        <w:t>руб.</w:t>
      </w:r>
      <w:r w:rsidRPr="00AF3C7E">
        <w:rPr>
          <w:sz w:val="28"/>
          <w:szCs w:val="28"/>
        </w:rPr>
        <w:t xml:space="preserve">  </w:t>
      </w:r>
    </w:p>
    <w:p w:rsidR="0081600C" w:rsidRPr="0081600C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7E">
        <w:rPr>
          <w:sz w:val="28"/>
          <w:szCs w:val="28"/>
        </w:rPr>
        <w:t xml:space="preserve"> межбюджетные трансферты, передаваемые бюджетам сельских </w:t>
      </w:r>
      <w:r w:rsidRPr="00AF3C7E">
        <w:rPr>
          <w:sz w:val="28"/>
          <w:szCs w:val="28"/>
        </w:rPr>
        <w:lastRenderedPageBreak/>
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</w:t>
      </w:r>
      <w:r>
        <w:rPr>
          <w:sz w:val="28"/>
          <w:szCs w:val="28"/>
        </w:rPr>
        <w:t>ти)</w:t>
      </w:r>
      <w:r w:rsidR="0081600C">
        <w:rPr>
          <w:sz w:val="28"/>
          <w:szCs w:val="28"/>
        </w:rPr>
        <w:t>-</w:t>
      </w:r>
    </w:p>
    <w:p w:rsidR="00DE2D74" w:rsidRPr="00AF3C7E" w:rsidRDefault="00026232" w:rsidP="0081600C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1 812,9</w:t>
      </w:r>
      <w:r w:rsidR="008B0DD8">
        <w:rPr>
          <w:sz w:val="28"/>
          <w:szCs w:val="28"/>
        </w:rPr>
        <w:t xml:space="preserve"> тыс.</w:t>
      </w:r>
      <w:r w:rsidR="0081600C">
        <w:rPr>
          <w:sz w:val="28"/>
          <w:szCs w:val="28"/>
        </w:rPr>
        <w:t xml:space="preserve"> </w:t>
      </w:r>
      <w:r w:rsidR="008B0DD8">
        <w:rPr>
          <w:sz w:val="28"/>
          <w:szCs w:val="28"/>
        </w:rPr>
        <w:t>руб.</w:t>
      </w:r>
    </w:p>
    <w:p w:rsidR="00AF3C7E" w:rsidRPr="00CC7E9E" w:rsidRDefault="00AF3C7E" w:rsidP="00AF3C7E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7E6AB1" w:rsidP="009E4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5400B7">
        <w:rPr>
          <w:rFonts w:ascii="Times New Roman" w:hAnsi="Times New Roman"/>
          <w:color w:val="000000"/>
        </w:rPr>
        <w:t>Безвозмездные поступления</w:t>
      </w:r>
      <w:r w:rsidR="003D4D56">
        <w:rPr>
          <w:rFonts w:ascii="Times New Roman" w:hAnsi="Times New Roman"/>
          <w:color w:val="000000"/>
        </w:rPr>
        <w:t xml:space="preserve">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276"/>
        <w:gridCol w:w="1134"/>
        <w:gridCol w:w="1276"/>
        <w:gridCol w:w="1276"/>
      </w:tblGrid>
      <w:tr w:rsidR="00A22033" w:rsidRPr="005C2DBB" w:rsidTr="00A22033">
        <w:trPr>
          <w:trHeight w:val="518"/>
        </w:trPr>
        <w:tc>
          <w:tcPr>
            <w:tcW w:w="3171" w:type="dxa"/>
            <w:vAlign w:val="center"/>
          </w:tcPr>
          <w:p w:rsidR="00A22033" w:rsidRPr="005C2DBB" w:rsidRDefault="00A22033" w:rsidP="00A22033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5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026232" w:rsidP="00A22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026232" w:rsidRPr="00AF15A3" w:rsidTr="002E3E49">
        <w:trPr>
          <w:trHeight w:val="386"/>
        </w:trPr>
        <w:tc>
          <w:tcPr>
            <w:tcW w:w="3171" w:type="dxa"/>
          </w:tcPr>
          <w:p w:rsidR="00026232" w:rsidRPr="009C7A0E" w:rsidRDefault="00026232" w:rsidP="00026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  <w:p w:rsidR="00026232" w:rsidRPr="009C7A0E" w:rsidRDefault="00026232" w:rsidP="0002623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276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1134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1276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276" w:type="dxa"/>
          </w:tcPr>
          <w:p w:rsidR="00026232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</w:tr>
      <w:tr w:rsidR="00026232" w:rsidRPr="00AF15A3" w:rsidTr="002E3E49">
        <w:trPr>
          <w:trHeight w:val="386"/>
        </w:trPr>
        <w:tc>
          <w:tcPr>
            <w:tcW w:w="3171" w:type="dxa"/>
          </w:tcPr>
          <w:p w:rsidR="00026232" w:rsidRPr="009C7A0E" w:rsidRDefault="00026232" w:rsidP="00026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</w:t>
            </w: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на выравнивание бюджетной обеспеченности 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169,3</w:t>
            </w:r>
          </w:p>
        </w:tc>
        <w:tc>
          <w:tcPr>
            <w:tcW w:w="1276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161,5</w:t>
            </w:r>
          </w:p>
        </w:tc>
        <w:tc>
          <w:tcPr>
            <w:tcW w:w="1276" w:type="dxa"/>
          </w:tcPr>
          <w:p w:rsidR="00026232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</w:tbl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00446D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296495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РАСХОДЫ</w:t>
      </w:r>
      <w:r w:rsidR="003D4D56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3348A6"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3D4D56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 xml:space="preserve">РСКОГО </w:t>
      </w:r>
      <w:r w:rsidR="00C820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446D" w:rsidRPr="00CE4015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Pr="006D60A5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>. Расходы</w:t>
      </w:r>
      <w:r w:rsidR="003D4D56">
        <w:rPr>
          <w:rFonts w:ascii="Times New Roman" w:hAnsi="Times New Roman"/>
        </w:rPr>
        <w:t xml:space="preserve"> </w:t>
      </w:r>
      <w:r w:rsidR="0000446D" w:rsidRPr="0000446D">
        <w:rPr>
          <w:rFonts w:ascii="Times New Roman" w:hAnsi="Times New Roman"/>
        </w:rPr>
        <w:t>местного</w:t>
      </w:r>
      <w:r w:rsidR="00431EBC">
        <w:rPr>
          <w:rFonts w:ascii="Times New Roman" w:hAnsi="Times New Roman"/>
        </w:rPr>
        <w:t xml:space="preserve"> 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5"/>
        <w:gridCol w:w="1275"/>
        <w:gridCol w:w="1275"/>
        <w:gridCol w:w="1275"/>
      </w:tblGrid>
      <w:tr w:rsidR="006F72C0" w:rsidRPr="000F5503" w:rsidTr="004D76D5">
        <w:trPr>
          <w:trHeight w:val="1196"/>
        </w:trPr>
        <w:tc>
          <w:tcPr>
            <w:tcW w:w="3369" w:type="dxa"/>
            <w:shd w:val="clear" w:color="auto" w:fill="auto"/>
          </w:tcPr>
          <w:p w:rsidR="006F72C0" w:rsidRPr="009C7A0E" w:rsidRDefault="006F72C0" w:rsidP="006F72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026232" w:rsidP="006F7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026232" w:rsidRPr="00FE7750" w:rsidTr="00F465A9"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2 915,5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4236,8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4 214,0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3 292,6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5337,9</w:t>
            </w:r>
          </w:p>
        </w:tc>
      </w:tr>
      <w:tr w:rsidR="00026232" w:rsidRPr="00FE7750" w:rsidTr="00F465A9"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262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262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</w:tr>
      <w:tr w:rsidR="00026232" w:rsidRPr="00FE7750" w:rsidTr="00F465A9"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591,0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763,6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787,0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26232" w:rsidRPr="00FE7750" w:rsidTr="00F465A9"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1500,9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1795,2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2107,4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613A">
              <w:rPr>
                <w:rFonts w:ascii="Times New Roman" w:hAnsi="Times New Roman"/>
                <w:sz w:val="28"/>
                <w:szCs w:val="28"/>
              </w:rPr>
              <w:t xml:space="preserve"> 813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13A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26232" w:rsidRPr="00FE7750" w:rsidTr="00F465A9">
        <w:trPr>
          <w:trHeight w:val="701"/>
        </w:trPr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745,2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521,8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2623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</w:tr>
      <w:tr w:rsidR="00026232" w:rsidRPr="00FE7750" w:rsidTr="00F465A9">
        <w:trPr>
          <w:trHeight w:val="270"/>
        </w:trPr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026232" w:rsidRPr="000F5503" w:rsidTr="00F465A9"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5" w:type="dxa"/>
          </w:tcPr>
          <w:p w:rsidR="00026232" w:rsidRDefault="00026232" w:rsidP="000262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5 826,1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7290,3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7706,1</w:t>
            </w:r>
          </w:p>
        </w:tc>
        <w:tc>
          <w:tcPr>
            <w:tcW w:w="1275" w:type="dxa"/>
          </w:tcPr>
          <w:p w:rsidR="00026232" w:rsidRPr="008A7A68" w:rsidRDefault="00BB613A" w:rsidP="0002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6 565,6</w:t>
            </w:r>
          </w:p>
        </w:tc>
        <w:tc>
          <w:tcPr>
            <w:tcW w:w="1275" w:type="dxa"/>
          </w:tcPr>
          <w:p w:rsidR="00026232" w:rsidRPr="008A7A68" w:rsidRDefault="00BB613A" w:rsidP="0002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6 263,2</w:t>
            </w:r>
          </w:p>
        </w:tc>
      </w:tr>
    </w:tbl>
    <w:p w:rsidR="00722493" w:rsidRDefault="00722493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0A22DA" w:rsidRPr="000A22DA" w:rsidRDefault="000D46B0" w:rsidP="00D30AC3">
      <w:pPr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0446D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="00BB613A">
        <w:rPr>
          <w:rFonts w:ascii="Times New Roman" w:hAnsi="Times New Roman"/>
        </w:rPr>
        <w:t xml:space="preserve"> на 2021</w:t>
      </w:r>
      <w:r w:rsidRPr="000D46B0">
        <w:rPr>
          <w:rFonts w:ascii="Times New Roman" w:hAnsi="Times New Roman"/>
        </w:rPr>
        <w:t xml:space="preserve"> год</w:t>
      </w:r>
      <w:bookmarkStart w:id="0" w:name="_GoBack"/>
      <w:r w:rsidR="00505D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3819525"/>
            <wp:effectExtent l="3810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0A22DA" w:rsidRPr="000A22DA" w:rsidSect="00B571EA">
      <w:footerReference w:type="even" r:id="rId10"/>
      <w:footerReference w:type="default" r:id="rId11"/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D5" w:rsidRDefault="002F5BD5" w:rsidP="00025ACA">
      <w:r>
        <w:separator/>
      </w:r>
    </w:p>
  </w:endnote>
  <w:endnote w:type="continuationSeparator" w:id="0">
    <w:p w:rsidR="002F5BD5" w:rsidRDefault="002F5BD5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C76F92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C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C3A" w:rsidRDefault="009B7C3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9B7C3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D5" w:rsidRDefault="002F5BD5" w:rsidP="00025ACA">
      <w:r>
        <w:separator/>
      </w:r>
    </w:p>
  </w:footnote>
  <w:footnote w:type="continuationSeparator" w:id="0">
    <w:p w:rsidR="002F5BD5" w:rsidRDefault="002F5BD5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702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446D"/>
    <w:rsid w:val="00007771"/>
    <w:rsid w:val="00012456"/>
    <w:rsid w:val="00013013"/>
    <w:rsid w:val="00014369"/>
    <w:rsid w:val="00014FE1"/>
    <w:rsid w:val="00016A6E"/>
    <w:rsid w:val="00016EC6"/>
    <w:rsid w:val="00023788"/>
    <w:rsid w:val="00025ACA"/>
    <w:rsid w:val="00026232"/>
    <w:rsid w:val="000405F0"/>
    <w:rsid w:val="00060667"/>
    <w:rsid w:val="00070582"/>
    <w:rsid w:val="0007730C"/>
    <w:rsid w:val="00090D72"/>
    <w:rsid w:val="00092262"/>
    <w:rsid w:val="000A22DA"/>
    <w:rsid w:val="000A3B07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55EBC"/>
    <w:rsid w:val="00156BDD"/>
    <w:rsid w:val="001612FA"/>
    <w:rsid w:val="00166D71"/>
    <w:rsid w:val="00167221"/>
    <w:rsid w:val="00173B7C"/>
    <w:rsid w:val="001827E8"/>
    <w:rsid w:val="00195364"/>
    <w:rsid w:val="001A4C76"/>
    <w:rsid w:val="001A5B90"/>
    <w:rsid w:val="001B2341"/>
    <w:rsid w:val="001B5CA2"/>
    <w:rsid w:val="001B65A8"/>
    <w:rsid w:val="001D055D"/>
    <w:rsid w:val="001D1AB5"/>
    <w:rsid w:val="001E6E10"/>
    <w:rsid w:val="001E7159"/>
    <w:rsid w:val="001F19B6"/>
    <w:rsid w:val="001F496A"/>
    <w:rsid w:val="002016C2"/>
    <w:rsid w:val="00203948"/>
    <w:rsid w:val="002110D1"/>
    <w:rsid w:val="002137E5"/>
    <w:rsid w:val="002143BC"/>
    <w:rsid w:val="00214F51"/>
    <w:rsid w:val="002166CD"/>
    <w:rsid w:val="00235F8C"/>
    <w:rsid w:val="002517E2"/>
    <w:rsid w:val="00271FB6"/>
    <w:rsid w:val="0028286C"/>
    <w:rsid w:val="0028289B"/>
    <w:rsid w:val="00290324"/>
    <w:rsid w:val="00295D0D"/>
    <w:rsid w:val="00296495"/>
    <w:rsid w:val="002D5000"/>
    <w:rsid w:val="002E244C"/>
    <w:rsid w:val="002F3110"/>
    <w:rsid w:val="002F50C5"/>
    <w:rsid w:val="002F5BD5"/>
    <w:rsid w:val="002F5D6C"/>
    <w:rsid w:val="00301737"/>
    <w:rsid w:val="00307FC5"/>
    <w:rsid w:val="0031630D"/>
    <w:rsid w:val="003209AD"/>
    <w:rsid w:val="00326AE6"/>
    <w:rsid w:val="00330645"/>
    <w:rsid w:val="00330984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90AA0"/>
    <w:rsid w:val="003A61D1"/>
    <w:rsid w:val="003B3955"/>
    <w:rsid w:val="003B4152"/>
    <w:rsid w:val="003B7100"/>
    <w:rsid w:val="003B7761"/>
    <w:rsid w:val="003C02F0"/>
    <w:rsid w:val="003D4A36"/>
    <w:rsid w:val="003D4D56"/>
    <w:rsid w:val="003E3D40"/>
    <w:rsid w:val="003F29C0"/>
    <w:rsid w:val="003F6FB5"/>
    <w:rsid w:val="00402531"/>
    <w:rsid w:val="00413BDA"/>
    <w:rsid w:val="004151AB"/>
    <w:rsid w:val="0042315D"/>
    <w:rsid w:val="00424FC3"/>
    <w:rsid w:val="00431EBC"/>
    <w:rsid w:val="00434384"/>
    <w:rsid w:val="00436DB1"/>
    <w:rsid w:val="004444D7"/>
    <w:rsid w:val="00455822"/>
    <w:rsid w:val="00461B20"/>
    <w:rsid w:val="004754CC"/>
    <w:rsid w:val="0048594C"/>
    <w:rsid w:val="00496F4C"/>
    <w:rsid w:val="004A05F7"/>
    <w:rsid w:val="004A08E1"/>
    <w:rsid w:val="004A1E01"/>
    <w:rsid w:val="004B1691"/>
    <w:rsid w:val="004B191A"/>
    <w:rsid w:val="004C3124"/>
    <w:rsid w:val="004C377A"/>
    <w:rsid w:val="004C63BD"/>
    <w:rsid w:val="004F1607"/>
    <w:rsid w:val="004F1A3C"/>
    <w:rsid w:val="005005C8"/>
    <w:rsid w:val="00505DB9"/>
    <w:rsid w:val="005072F7"/>
    <w:rsid w:val="005130C0"/>
    <w:rsid w:val="005400B7"/>
    <w:rsid w:val="00540DB4"/>
    <w:rsid w:val="00553E5C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07EB0"/>
    <w:rsid w:val="006120C4"/>
    <w:rsid w:val="00615384"/>
    <w:rsid w:val="00637480"/>
    <w:rsid w:val="006375A2"/>
    <w:rsid w:val="006376C0"/>
    <w:rsid w:val="00642A69"/>
    <w:rsid w:val="006449FB"/>
    <w:rsid w:val="0065053E"/>
    <w:rsid w:val="0065626A"/>
    <w:rsid w:val="00657B6D"/>
    <w:rsid w:val="00664691"/>
    <w:rsid w:val="00671A02"/>
    <w:rsid w:val="0067318E"/>
    <w:rsid w:val="00676054"/>
    <w:rsid w:val="00690C07"/>
    <w:rsid w:val="00691BA6"/>
    <w:rsid w:val="00692C95"/>
    <w:rsid w:val="006B0084"/>
    <w:rsid w:val="006C1CDB"/>
    <w:rsid w:val="006C6237"/>
    <w:rsid w:val="006D60A5"/>
    <w:rsid w:val="006F72C0"/>
    <w:rsid w:val="0071204D"/>
    <w:rsid w:val="0071693D"/>
    <w:rsid w:val="00722493"/>
    <w:rsid w:val="00731DA7"/>
    <w:rsid w:val="00752A07"/>
    <w:rsid w:val="00755B52"/>
    <w:rsid w:val="00757054"/>
    <w:rsid w:val="0076399B"/>
    <w:rsid w:val="00764CF6"/>
    <w:rsid w:val="007654B6"/>
    <w:rsid w:val="00771295"/>
    <w:rsid w:val="00771D7C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D3EC4"/>
    <w:rsid w:val="007E2401"/>
    <w:rsid w:val="007E6AB1"/>
    <w:rsid w:val="007E7B9A"/>
    <w:rsid w:val="00800D03"/>
    <w:rsid w:val="0080433A"/>
    <w:rsid w:val="00805529"/>
    <w:rsid w:val="00806078"/>
    <w:rsid w:val="0081600C"/>
    <w:rsid w:val="008172EB"/>
    <w:rsid w:val="00820F0F"/>
    <w:rsid w:val="008419D0"/>
    <w:rsid w:val="00842A7F"/>
    <w:rsid w:val="0084316F"/>
    <w:rsid w:val="00844A90"/>
    <w:rsid w:val="00866238"/>
    <w:rsid w:val="00887EEC"/>
    <w:rsid w:val="00895FA8"/>
    <w:rsid w:val="008A7A68"/>
    <w:rsid w:val="008B0A1F"/>
    <w:rsid w:val="008B0DD8"/>
    <w:rsid w:val="008C6309"/>
    <w:rsid w:val="008D1D3F"/>
    <w:rsid w:val="008F400D"/>
    <w:rsid w:val="008F467D"/>
    <w:rsid w:val="00900704"/>
    <w:rsid w:val="0092191C"/>
    <w:rsid w:val="00942E31"/>
    <w:rsid w:val="009523EF"/>
    <w:rsid w:val="00955291"/>
    <w:rsid w:val="00957242"/>
    <w:rsid w:val="009777EE"/>
    <w:rsid w:val="0098009D"/>
    <w:rsid w:val="0098460E"/>
    <w:rsid w:val="00990494"/>
    <w:rsid w:val="00993151"/>
    <w:rsid w:val="009B7C3A"/>
    <w:rsid w:val="009B7D61"/>
    <w:rsid w:val="009C41F2"/>
    <w:rsid w:val="009C7A0E"/>
    <w:rsid w:val="009D6C10"/>
    <w:rsid w:val="009E4CAC"/>
    <w:rsid w:val="00A0072F"/>
    <w:rsid w:val="00A0261F"/>
    <w:rsid w:val="00A14349"/>
    <w:rsid w:val="00A22033"/>
    <w:rsid w:val="00A36EE5"/>
    <w:rsid w:val="00A37AD1"/>
    <w:rsid w:val="00A523B4"/>
    <w:rsid w:val="00A53D07"/>
    <w:rsid w:val="00A558AD"/>
    <w:rsid w:val="00A57BF9"/>
    <w:rsid w:val="00A62681"/>
    <w:rsid w:val="00A65ABC"/>
    <w:rsid w:val="00A70798"/>
    <w:rsid w:val="00A73A45"/>
    <w:rsid w:val="00A75CBA"/>
    <w:rsid w:val="00A95288"/>
    <w:rsid w:val="00AA6AFA"/>
    <w:rsid w:val="00AA7231"/>
    <w:rsid w:val="00AB1B04"/>
    <w:rsid w:val="00AB49AD"/>
    <w:rsid w:val="00AB5320"/>
    <w:rsid w:val="00AB7029"/>
    <w:rsid w:val="00AC5BB5"/>
    <w:rsid w:val="00AD7186"/>
    <w:rsid w:val="00AF1EB8"/>
    <w:rsid w:val="00AF28B5"/>
    <w:rsid w:val="00AF3C7E"/>
    <w:rsid w:val="00B14824"/>
    <w:rsid w:val="00B15DED"/>
    <w:rsid w:val="00B2212A"/>
    <w:rsid w:val="00B2222A"/>
    <w:rsid w:val="00B45628"/>
    <w:rsid w:val="00B5173E"/>
    <w:rsid w:val="00B55427"/>
    <w:rsid w:val="00B571EA"/>
    <w:rsid w:val="00B640D6"/>
    <w:rsid w:val="00B749E9"/>
    <w:rsid w:val="00B86782"/>
    <w:rsid w:val="00B9451E"/>
    <w:rsid w:val="00BA5C50"/>
    <w:rsid w:val="00BB613A"/>
    <w:rsid w:val="00BE1990"/>
    <w:rsid w:val="00BE4908"/>
    <w:rsid w:val="00BE6F39"/>
    <w:rsid w:val="00BF0074"/>
    <w:rsid w:val="00BF1418"/>
    <w:rsid w:val="00BF72B9"/>
    <w:rsid w:val="00BF7A67"/>
    <w:rsid w:val="00C0302D"/>
    <w:rsid w:val="00C11945"/>
    <w:rsid w:val="00C13755"/>
    <w:rsid w:val="00C22F10"/>
    <w:rsid w:val="00C247CC"/>
    <w:rsid w:val="00C24CC0"/>
    <w:rsid w:val="00C406F7"/>
    <w:rsid w:val="00C40979"/>
    <w:rsid w:val="00C45232"/>
    <w:rsid w:val="00C46A9C"/>
    <w:rsid w:val="00C76E98"/>
    <w:rsid w:val="00C76F92"/>
    <w:rsid w:val="00C8208D"/>
    <w:rsid w:val="00C859A7"/>
    <w:rsid w:val="00CA217C"/>
    <w:rsid w:val="00CA35D8"/>
    <w:rsid w:val="00CB0D45"/>
    <w:rsid w:val="00CB2E99"/>
    <w:rsid w:val="00CB6298"/>
    <w:rsid w:val="00CE56D4"/>
    <w:rsid w:val="00CF29A2"/>
    <w:rsid w:val="00CF2C8D"/>
    <w:rsid w:val="00CF6FB4"/>
    <w:rsid w:val="00CF7D64"/>
    <w:rsid w:val="00D01E20"/>
    <w:rsid w:val="00D073B7"/>
    <w:rsid w:val="00D11B4C"/>
    <w:rsid w:val="00D12EEA"/>
    <w:rsid w:val="00D15D42"/>
    <w:rsid w:val="00D22138"/>
    <w:rsid w:val="00D26968"/>
    <w:rsid w:val="00D30AC3"/>
    <w:rsid w:val="00D679C8"/>
    <w:rsid w:val="00D700D0"/>
    <w:rsid w:val="00D71F9A"/>
    <w:rsid w:val="00D82933"/>
    <w:rsid w:val="00D8346C"/>
    <w:rsid w:val="00D94760"/>
    <w:rsid w:val="00D97889"/>
    <w:rsid w:val="00DB0F68"/>
    <w:rsid w:val="00DB2CDF"/>
    <w:rsid w:val="00DB5E02"/>
    <w:rsid w:val="00DC343C"/>
    <w:rsid w:val="00DC6363"/>
    <w:rsid w:val="00DC7B54"/>
    <w:rsid w:val="00DD2F80"/>
    <w:rsid w:val="00DD6426"/>
    <w:rsid w:val="00DD6D60"/>
    <w:rsid w:val="00DE2D74"/>
    <w:rsid w:val="00DF032E"/>
    <w:rsid w:val="00DF4B62"/>
    <w:rsid w:val="00E20BBE"/>
    <w:rsid w:val="00E30CCB"/>
    <w:rsid w:val="00E41725"/>
    <w:rsid w:val="00E57C52"/>
    <w:rsid w:val="00E75B00"/>
    <w:rsid w:val="00E803B2"/>
    <w:rsid w:val="00E81074"/>
    <w:rsid w:val="00EA3D47"/>
    <w:rsid w:val="00EA554B"/>
    <w:rsid w:val="00ED11A2"/>
    <w:rsid w:val="00ED1D64"/>
    <w:rsid w:val="00EE1709"/>
    <w:rsid w:val="00EF1501"/>
    <w:rsid w:val="00EF5506"/>
    <w:rsid w:val="00F23A9C"/>
    <w:rsid w:val="00F30484"/>
    <w:rsid w:val="00F32513"/>
    <w:rsid w:val="00F427C4"/>
    <w:rsid w:val="00F4366A"/>
    <w:rsid w:val="00F44B6A"/>
    <w:rsid w:val="00F54AD4"/>
    <w:rsid w:val="00F63663"/>
    <w:rsid w:val="00F70B18"/>
    <w:rsid w:val="00F74DD0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7750"/>
    <w:rsid w:val="00FF2582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B9B8F"/>
  <w15:docId w15:val="{1454229C-F0DD-4384-8E24-2D9C8E0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93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 и земельный налог</c:v>
                </c:pt>
                <c:pt idx="3">
                  <c:v>Доходы от реализации имущества,находящегося в оперативном управлении учреждений</c:v>
                </c:pt>
                <c:pt idx="4">
                  <c:v>Безвозмездные поступления</c:v>
                </c:pt>
                <c:pt idx="5">
                  <c:v>Государственная пошлина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248</c:v>
                </c:pt>
                <c:pt idx="1">
                  <c:v>1614.8</c:v>
                </c:pt>
                <c:pt idx="2">
                  <c:v>1964</c:v>
                </c:pt>
                <c:pt idx="3">
                  <c:v>20</c:v>
                </c:pt>
                <c:pt idx="4" formatCode="#,##0.00">
                  <c:v>2714.3</c:v>
                </c:pt>
                <c:pt idx="5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7-4BC1-AF3B-BCC6D0744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1246887569431143"/>
          <c:y val="0.12794539636876337"/>
          <c:w val="0.45538375604450682"/>
          <c:h val="0.8720545511493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 местного</a:t>
            </a:r>
            <a:r>
              <a:rPr lang="ru-RU" sz="1400" baseline="0"/>
              <a:t> бюджета на 2021 год</a:t>
            </a:r>
            <a:endParaRPr lang="ru-RU" sz="1400"/>
          </a:p>
        </c:rich>
      </c:tx>
      <c:layout>
        <c:manualLayout>
          <c:xMode val="edge"/>
          <c:yMode val="edge"/>
          <c:x val="0.24104541559554413"/>
          <c:y val="1.995012468827930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443549312119E-2"/>
          <c:y val="0.11259279622466144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  <c:pt idx="5">
                  <c:v>социальная порлитика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3292.5</c:v>
                </c:pt>
                <c:pt idx="1">
                  <c:v>787</c:v>
                </c:pt>
                <c:pt idx="2" formatCode="#,##0.00">
                  <c:v>1813.9</c:v>
                </c:pt>
                <c:pt idx="4">
                  <c:v>663.8</c:v>
                </c:pt>
                <c:pt idx="5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B-4839-987D-9B180521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465"/>
          <c:y val="8.8976272755485267E-2"/>
          <c:w val="0.33861001749782077"/>
          <c:h val="0.743342863075182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DC0A-AEFA-491D-BF3C-9EF265D4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45</cp:revision>
  <cp:lastPrinted>2018-11-16T10:20:00Z</cp:lastPrinted>
  <dcterms:created xsi:type="dcterms:W3CDTF">2014-12-30T08:26:00Z</dcterms:created>
  <dcterms:modified xsi:type="dcterms:W3CDTF">2020-11-17T11:45:00Z</dcterms:modified>
</cp:coreProperties>
</file>