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8A" w:rsidRDefault="0019088A" w:rsidP="0019088A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971577" w:rsidRPr="00100395" w:rsidRDefault="00971577" w:rsidP="001908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088A" w:rsidRPr="0019088A" w:rsidRDefault="0019088A" w:rsidP="001908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088A">
        <w:rPr>
          <w:b/>
          <w:sz w:val="28"/>
          <w:szCs w:val="28"/>
        </w:rPr>
        <w:t>ПОЛОЖЕНИЕ</w:t>
      </w:r>
    </w:p>
    <w:p w:rsidR="000B5611" w:rsidRPr="000B5611" w:rsidRDefault="0019088A" w:rsidP="000B56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088A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19088A" w:rsidRPr="00100395" w:rsidRDefault="0019088A" w:rsidP="001908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</w:t>
      </w:r>
      <w:r w:rsidR="00B24A1F" w:rsidRPr="00100395">
        <w:rPr>
          <w:sz w:val="28"/>
          <w:szCs w:val="28"/>
        </w:rPr>
        <w:t xml:space="preserve">органов местного управления </w:t>
      </w:r>
      <w:r w:rsidR="00B24A1F">
        <w:rPr>
          <w:sz w:val="28"/>
          <w:szCs w:val="28"/>
        </w:rPr>
        <w:t>Балтайского муниципального района</w:t>
      </w:r>
      <w:r w:rsidR="00B24A1F" w:rsidRPr="00100395"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и урегулированию конфликта интересов (далее</w:t>
      </w:r>
      <w:r>
        <w:rPr>
          <w:sz w:val="28"/>
          <w:szCs w:val="28"/>
        </w:rPr>
        <w:t xml:space="preserve"> </w:t>
      </w:r>
      <w:r w:rsidR="00204912">
        <w:rPr>
          <w:sz w:val="28"/>
          <w:szCs w:val="28"/>
        </w:rPr>
        <w:t>- комиссия), образуемой</w:t>
      </w:r>
      <w:r w:rsidRPr="00100395">
        <w:rPr>
          <w:sz w:val="28"/>
          <w:szCs w:val="28"/>
        </w:rPr>
        <w:t xml:space="preserve"> в администрации Балтайского муниципального района в соответствии с Федеральным законом от </w:t>
      </w:r>
      <w:r w:rsidR="00204912">
        <w:rPr>
          <w:sz w:val="28"/>
          <w:szCs w:val="28"/>
        </w:rPr>
        <w:t>25 декабря 2008 года № 273-ФЗ "</w:t>
      </w:r>
      <w:r w:rsidRPr="00100395">
        <w:rPr>
          <w:sz w:val="28"/>
          <w:szCs w:val="28"/>
        </w:rPr>
        <w:t>О противодействии коррупции".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</w:t>
      </w:r>
      <w:r w:rsidRPr="00204912">
        <w:rPr>
          <w:sz w:val="28"/>
          <w:szCs w:val="28"/>
        </w:rPr>
        <w:t xml:space="preserve">, </w:t>
      </w:r>
      <w:r w:rsidR="00204912" w:rsidRPr="00204912">
        <w:rPr>
          <w:sz w:val="28"/>
          <w:szCs w:val="28"/>
        </w:rPr>
        <w:t>актами Президента Российской Федерации и Правительства Российской Федерации</w:t>
      </w:r>
      <w:r w:rsidR="00204912">
        <w:rPr>
          <w:sz w:val="28"/>
          <w:szCs w:val="28"/>
        </w:rPr>
        <w:t>,</w:t>
      </w:r>
      <w:r w:rsidR="00204912" w:rsidRPr="00204912"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правовыми актами Губернатора</w:t>
      </w:r>
      <w:r w:rsidR="00B24A1F">
        <w:rPr>
          <w:sz w:val="28"/>
          <w:szCs w:val="28"/>
        </w:rPr>
        <w:t xml:space="preserve"> и Правительства Саратовской</w:t>
      </w:r>
      <w:r w:rsidRPr="00100395">
        <w:rPr>
          <w:sz w:val="28"/>
          <w:szCs w:val="28"/>
        </w:rPr>
        <w:t xml:space="preserve"> области, органов местного управления </w:t>
      </w:r>
      <w:r>
        <w:rPr>
          <w:sz w:val="28"/>
          <w:szCs w:val="28"/>
        </w:rPr>
        <w:t xml:space="preserve">Балтайского муниципального района, </w:t>
      </w:r>
      <w:r w:rsidRPr="00100395">
        <w:rPr>
          <w:sz w:val="28"/>
          <w:szCs w:val="28"/>
        </w:rPr>
        <w:t>а также настоящим Положением.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r w:rsidR="00971577">
        <w:rPr>
          <w:sz w:val="28"/>
          <w:szCs w:val="28"/>
        </w:rPr>
        <w:t xml:space="preserve">Балтайского муниципального </w:t>
      </w:r>
      <w:r w:rsidRPr="00100395">
        <w:rPr>
          <w:sz w:val="28"/>
          <w:szCs w:val="28"/>
        </w:rPr>
        <w:t>района: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в обеспечении соблю</w:t>
      </w:r>
      <w:r w:rsidR="00204912">
        <w:rPr>
          <w:sz w:val="28"/>
          <w:szCs w:val="28"/>
        </w:rPr>
        <w:t xml:space="preserve">дения муниципальными служащими </w:t>
      </w:r>
      <w:r>
        <w:rPr>
          <w:sz w:val="28"/>
          <w:szCs w:val="28"/>
        </w:rPr>
        <w:t>(</w:t>
      </w:r>
      <w:r w:rsidRPr="00100395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>
        <w:rPr>
          <w:sz w:val="28"/>
          <w:szCs w:val="28"/>
        </w:rPr>
        <w:t xml:space="preserve"> </w:t>
      </w:r>
      <w:r w:rsidR="00204912">
        <w:rPr>
          <w:sz w:val="28"/>
          <w:szCs w:val="28"/>
        </w:rPr>
        <w:t>№ 273-ФЗ "</w:t>
      </w:r>
      <w:r w:rsidRPr="00100395">
        <w:rPr>
          <w:sz w:val="28"/>
          <w:szCs w:val="28"/>
        </w:rPr>
        <w:t>О противодействии коррупции", другими федеральными законами (далее</w:t>
      </w:r>
      <w:r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требования к служебному поведению и</w:t>
      </w:r>
      <w:r w:rsidR="00204912">
        <w:rPr>
          <w:sz w:val="28"/>
          <w:szCs w:val="28"/>
        </w:rPr>
        <w:t xml:space="preserve"> (или)</w:t>
      </w:r>
      <w:r w:rsidRPr="00100395">
        <w:rPr>
          <w:sz w:val="28"/>
          <w:szCs w:val="28"/>
        </w:rPr>
        <w:t xml:space="preserve"> требования об урегулировании конфликта интересов);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б) в осуществлении в органах местного самоуправления </w:t>
      </w:r>
      <w:r w:rsidR="00B24A1F" w:rsidRPr="00100395">
        <w:rPr>
          <w:sz w:val="28"/>
          <w:szCs w:val="28"/>
        </w:rPr>
        <w:t>Балтайского муниципального района</w:t>
      </w:r>
      <w:r w:rsidR="00B24A1F">
        <w:rPr>
          <w:sz w:val="28"/>
          <w:szCs w:val="28"/>
        </w:rPr>
        <w:t xml:space="preserve"> </w:t>
      </w:r>
      <w:r>
        <w:rPr>
          <w:sz w:val="28"/>
          <w:szCs w:val="28"/>
        </w:rPr>
        <w:t>мер по предупреждению коррупции.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</w:t>
      </w:r>
      <w:r w:rsidR="004F4DF7">
        <w:rPr>
          <w:sz w:val="28"/>
          <w:szCs w:val="28"/>
        </w:rPr>
        <w:t xml:space="preserve"> (или)</w:t>
      </w:r>
      <w:r w:rsidRPr="00100395">
        <w:rPr>
          <w:sz w:val="28"/>
          <w:szCs w:val="28"/>
        </w:rPr>
        <w:t xml:space="preserve">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Балтайского муниципального района.</w:t>
      </w:r>
    </w:p>
    <w:p w:rsidR="008A768A" w:rsidRPr="00821CCC" w:rsidRDefault="0019088A" w:rsidP="003D69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5. Комиссия образуется правовым актом органа местного самоуправления Балтайского муниципального района</w:t>
      </w:r>
      <w:r w:rsidRPr="00821CCC">
        <w:rPr>
          <w:sz w:val="28"/>
          <w:szCs w:val="28"/>
        </w:rPr>
        <w:t>.</w:t>
      </w:r>
      <w:r w:rsidR="003D6903" w:rsidRPr="00821CCC">
        <w:rPr>
          <w:sz w:val="28"/>
          <w:szCs w:val="28"/>
        </w:rPr>
        <w:t xml:space="preserve"> 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</w:t>
      </w:r>
      <w:r w:rsidR="00B24A1F">
        <w:rPr>
          <w:sz w:val="28"/>
          <w:szCs w:val="28"/>
        </w:rPr>
        <w:t>ти муниципальной службы в органах</w:t>
      </w:r>
      <w:r w:rsidRPr="00100395">
        <w:rPr>
          <w:sz w:val="28"/>
          <w:szCs w:val="28"/>
        </w:rPr>
        <w:t xml:space="preserve"> местного самоуправления</w:t>
      </w:r>
      <w:r w:rsidR="00B24A1F">
        <w:rPr>
          <w:sz w:val="28"/>
          <w:szCs w:val="28"/>
        </w:rPr>
        <w:t xml:space="preserve"> </w:t>
      </w:r>
      <w:r w:rsidR="00B24A1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, секретарь и члены комиссии. Все члены комиссии при принятии решений обладают </w:t>
      </w:r>
      <w:r w:rsidR="00B24A1F">
        <w:rPr>
          <w:sz w:val="28"/>
          <w:szCs w:val="28"/>
        </w:rPr>
        <w:t>равными правами. В отсутствие</w:t>
      </w:r>
      <w:r w:rsidRPr="00100395">
        <w:rPr>
          <w:sz w:val="28"/>
          <w:szCs w:val="28"/>
        </w:rPr>
        <w:t xml:space="preserve"> председателя комиссии его обязанности исполняет заместитель председателя комиссии.</w:t>
      </w:r>
    </w:p>
    <w:p w:rsidR="00D308E9" w:rsidRDefault="00D308E9" w:rsidP="00D30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D308E9" w:rsidRDefault="00D308E9" w:rsidP="00D30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первый заместитель главы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(председатель комиссии), руководитель аппарата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начальник управления по социальным вопросам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начальник управления экономики и муниципальных закупок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начальник отдела муниципальной службы и кадров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муниципальные служащие юридического отдела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других подразделений органов местного самоуправления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определяемые</w:t>
      </w:r>
      <w:proofErr w:type="gramEnd"/>
      <w:r>
        <w:rPr>
          <w:sz w:val="28"/>
          <w:szCs w:val="28"/>
        </w:rPr>
        <w:t xml:space="preserve"> его руководителем;</w:t>
      </w:r>
    </w:p>
    <w:p w:rsidR="00D308E9" w:rsidRDefault="00D308E9" w:rsidP="00D30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управления по взаимодействию с правоохранительными органами и противодействию коррупции Правительства Саратовской области;</w:t>
      </w:r>
    </w:p>
    <w:p w:rsidR="00D308E9" w:rsidRDefault="00D308E9" w:rsidP="00D30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по решению главы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в состав комиссии могут быть включены: представитель Общественного Совета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представитель общественной организации ветеранов, созданной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районе, представители органов местного самоуправления муниципальных образований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муниципальных учреждений района. </w:t>
      </w:r>
      <w:proofErr w:type="gramEnd"/>
    </w:p>
    <w:p w:rsidR="00D308E9" w:rsidRDefault="00D308E9" w:rsidP="00D308E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Лица, указанные в подпункте "б" и "в" пункта 6 настоящего Положения, включаются в состав комиссии в установленном порядке по согласованию с Управлением по взаимодействию с правоохранительными органами и противодействию коррупции Правительства Саратовской области, с Общественным Советом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с общественной организацией ветеранов, созданной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районе, на основании запроса руководителя органа местного самоуправления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района.</w:t>
      </w:r>
      <w:proofErr w:type="gramEnd"/>
      <w:r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D308E9" w:rsidRDefault="00D308E9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(пункт 6 и 7 в редакции решения от 20.02.2019 № 358)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8. Число членов комиссии, не замещающих должности муниципальной службы в органе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, должно составлять не менее одной </w:t>
      </w:r>
      <w:r w:rsidR="009E0767">
        <w:rPr>
          <w:sz w:val="28"/>
          <w:szCs w:val="28"/>
        </w:rPr>
        <w:t>четверти</w:t>
      </w:r>
      <w:r w:rsidRPr="00100395">
        <w:rPr>
          <w:sz w:val="28"/>
          <w:szCs w:val="28"/>
        </w:rPr>
        <w:t xml:space="preserve"> от общего числа членов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088A" w:rsidRPr="0049561B" w:rsidRDefault="0019088A" w:rsidP="0049561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561B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49561B" w:rsidRPr="007A243E" w:rsidRDefault="0019088A" w:rsidP="004956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1B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</w:t>
      </w:r>
      <w:r w:rsidR="009E0767" w:rsidRPr="0049561B">
        <w:rPr>
          <w:rFonts w:ascii="Times New Roman" w:hAnsi="Times New Roman" w:cs="Times New Roman"/>
          <w:sz w:val="28"/>
          <w:szCs w:val="28"/>
        </w:rPr>
        <w:t xml:space="preserve">а </w:t>
      </w:r>
      <w:r w:rsidR="009E0767" w:rsidRPr="007A243E">
        <w:rPr>
          <w:rFonts w:ascii="Times New Roman" w:hAnsi="Times New Roman" w:cs="Times New Roman"/>
          <w:sz w:val="28"/>
          <w:szCs w:val="28"/>
        </w:rPr>
        <w:t>интересов</w:t>
      </w:r>
      <w:r w:rsidR="009E0767" w:rsidRPr="007A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767" w:rsidRPr="007A2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</w:t>
      </w:r>
      <w:r w:rsidR="0049561B" w:rsidRPr="007A2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рассматривается этот вопрос;</w:t>
      </w:r>
    </w:p>
    <w:p w:rsidR="0019088A" w:rsidRPr="0049561B" w:rsidRDefault="0019088A" w:rsidP="004956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561B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9E0767" w:rsidRPr="0049561B">
        <w:rPr>
          <w:rFonts w:ascii="Times New Roman" w:hAnsi="Times New Roman" w:cs="Times New Roman"/>
          <w:sz w:val="28"/>
          <w:szCs w:val="28"/>
        </w:rPr>
        <w:t>органах местного самоуправления;</w:t>
      </w:r>
      <w:r w:rsidRPr="0049561B">
        <w:rPr>
          <w:rFonts w:ascii="Times New Roman" w:hAnsi="Times New Roman" w:cs="Times New Roman"/>
          <w:sz w:val="28"/>
          <w:szCs w:val="28"/>
        </w:rPr>
        <w:t xml:space="preserve"> специалисты, </w:t>
      </w:r>
      <w:r w:rsidRPr="0049561B">
        <w:rPr>
          <w:rFonts w:ascii="Times New Roman" w:hAnsi="Times New Roman" w:cs="Times New Roman"/>
          <w:sz w:val="28"/>
          <w:szCs w:val="28"/>
        </w:rPr>
        <w:lastRenderedPageBreak/>
        <w:t>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 муниципальных образований (по согласованию); представители заинтересованных организаций (по согласованию);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11. Заседание комиссии считается правомочным, если на нем </w:t>
      </w:r>
      <w:r w:rsidR="00D47F4F">
        <w:rPr>
          <w:sz w:val="28"/>
          <w:szCs w:val="28"/>
        </w:rPr>
        <w:t>присутствуют не менее двух трете</w:t>
      </w:r>
      <w:r w:rsidRPr="00100395">
        <w:rPr>
          <w:sz w:val="28"/>
          <w:szCs w:val="28"/>
        </w:rPr>
        <w:t>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, недопустимо.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13. Основаниями для проведения заседания комиссии является:</w:t>
      </w:r>
    </w:p>
    <w:p w:rsidR="0019088A" w:rsidRPr="007A243E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A243E">
        <w:rPr>
          <w:sz w:val="28"/>
          <w:szCs w:val="28"/>
        </w:rPr>
        <w:t xml:space="preserve">а) </w:t>
      </w:r>
      <w:r w:rsidR="006B193B" w:rsidRPr="007A243E">
        <w:rPr>
          <w:sz w:val="28"/>
          <w:szCs w:val="28"/>
        </w:rPr>
        <w:t>представление руководителем органа местного самоуправления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</w:t>
      </w:r>
      <w:r w:rsidR="003C6763" w:rsidRPr="007A243E">
        <w:rPr>
          <w:sz w:val="28"/>
          <w:szCs w:val="28"/>
        </w:rPr>
        <w:t>икта интересов», утвержденного п</w:t>
      </w:r>
      <w:r w:rsidR="006B193B" w:rsidRPr="007A243E">
        <w:rPr>
          <w:sz w:val="28"/>
          <w:szCs w:val="28"/>
        </w:rPr>
        <w:t>остановлением Губернатора Саратовской области от 30 ноября 2012 года № 363, материалов проверки, свидетельствующих</w:t>
      </w:r>
      <w:r w:rsidRPr="007A243E">
        <w:rPr>
          <w:sz w:val="28"/>
          <w:szCs w:val="28"/>
        </w:rPr>
        <w:t xml:space="preserve">: </w:t>
      </w:r>
    </w:p>
    <w:p w:rsidR="0019088A" w:rsidRPr="0049561B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- о предоставлении муниципальными служащими недостоверных или неполных сведений, предусмотренных </w:t>
      </w:r>
      <w:r w:rsidRPr="0049561B">
        <w:rPr>
          <w:sz w:val="28"/>
          <w:szCs w:val="28"/>
        </w:rPr>
        <w:t>подпунктом "а" пункта 1 названного Положения;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- о несоблюдении муниципальными служащими требований к служебному поведению (или) требований об урегулировании конфликта интересов;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поступившее в подразделение кадровой службы органа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 либо должностному лицу, ответственному за работу по профилактике коррупционных и иных правонарушений, в порядке, установленном правовым актом органа</w:t>
      </w:r>
      <w:r w:rsidR="0049561B">
        <w:rPr>
          <w:sz w:val="28"/>
          <w:szCs w:val="28"/>
        </w:rPr>
        <w:t xml:space="preserve">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 xml:space="preserve">- обращение </w:t>
      </w:r>
      <w:r w:rsidRPr="00E13144">
        <w:rPr>
          <w:sz w:val="28"/>
          <w:szCs w:val="28"/>
        </w:rPr>
        <w:t>граждан</w:t>
      </w:r>
      <w:r w:rsidR="006B193B" w:rsidRPr="00E13144">
        <w:rPr>
          <w:sz w:val="28"/>
          <w:szCs w:val="28"/>
        </w:rPr>
        <w:t>ина</w:t>
      </w:r>
      <w:r w:rsidRPr="00100395">
        <w:rPr>
          <w:sz w:val="28"/>
          <w:szCs w:val="28"/>
        </w:rPr>
        <w:t>, замещавшего в органе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соответствующего органа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13144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организации входили в его должностные (служебные) обязанности, до истечения двух лет со дня увольнения с муниципальной службы;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3144" w:rsidRPr="004E4640" w:rsidRDefault="00E13144" w:rsidP="00E13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</w:t>
      </w:r>
      <w:r w:rsidRPr="004E46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 невозможности выполнить требования </w:t>
      </w:r>
      <w:hyperlink r:id="rId6" w:history="1">
        <w:r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7 мая 2013 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13144" w:rsidRPr="004E4640" w:rsidRDefault="00E13144" w:rsidP="00E131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</w:t>
      </w:r>
      <w:r w:rsidR="00D47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9088A" w:rsidRPr="004E4640" w:rsidRDefault="0019088A" w:rsidP="00E1314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E4640">
        <w:rPr>
          <w:sz w:val="28"/>
          <w:szCs w:val="28"/>
        </w:rPr>
        <w:t xml:space="preserve">в) представление руководителя органа местного самоуправления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="00D47F4F" w:rsidRPr="004E4640">
        <w:rPr>
          <w:sz w:val="28"/>
          <w:szCs w:val="28"/>
        </w:rPr>
        <w:t xml:space="preserve"> </w:t>
      </w:r>
      <w:r w:rsidRPr="004E4640">
        <w:rPr>
          <w:sz w:val="28"/>
          <w:szCs w:val="28"/>
        </w:rPr>
        <w:t xml:space="preserve">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13027F" w:rsidRPr="00100395">
        <w:rPr>
          <w:sz w:val="28"/>
          <w:szCs w:val="28"/>
        </w:rPr>
        <w:t>Балтайского муниципального района</w:t>
      </w:r>
      <w:r w:rsidR="0013027F" w:rsidRPr="004E4640">
        <w:rPr>
          <w:sz w:val="28"/>
          <w:szCs w:val="28"/>
        </w:rPr>
        <w:t xml:space="preserve"> </w:t>
      </w:r>
      <w:r w:rsidR="006B193B" w:rsidRPr="004E4640">
        <w:rPr>
          <w:sz w:val="28"/>
          <w:szCs w:val="28"/>
        </w:rPr>
        <w:t>мер по предупреждению коррупции;</w:t>
      </w:r>
    </w:p>
    <w:p w:rsidR="00BD1AA4" w:rsidRDefault="00BD1AA4" w:rsidP="00BD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AA4" w:rsidRDefault="00BD1AA4" w:rsidP="00BD1A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предложение Губернатора Саратовской области о рассмотрении результатов, полученных в ходе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расходами, в соответствии частью 1 статьи 3 Федерального закона от 3 декабря 2012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 230-ФЗ "О контроле за соответствием расходов лиц, замещающих государственные должности, и иных лиц их доходам";</w:t>
      </w:r>
    </w:p>
    <w:p w:rsidR="00BD1AA4" w:rsidRPr="004E4640" w:rsidRDefault="00BD1AA4" w:rsidP="006B19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 подпункт «г» в редакции решения от 12.03.2018 № 237)</w:t>
      </w:r>
    </w:p>
    <w:p w:rsidR="00E13144" w:rsidRPr="004E4640" w:rsidRDefault="006B193B" w:rsidP="00E131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640">
        <w:rPr>
          <w:rFonts w:ascii="Times New Roman" w:hAnsi="Times New Roman" w:cs="Times New Roman"/>
          <w:sz w:val="28"/>
          <w:szCs w:val="28"/>
        </w:rPr>
        <w:t xml:space="preserve">д) 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соответствии с </w:t>
      </w:r>
      <w:hyperlink r:id="rId7" w:anchor="block_1204" w:history="1">
        <w:r w:rsidR="00E13144"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</w:t>
      </w:r>
      <w:r w:rsidR="0013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25 декабря 2008 года №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 273-ФЗ "О противодействии коррупции" и </w:t>
      </w:r>
      <w:hyperlink r:id="rId8" w:anchor="block_641" w:history="1">
        <w:r w:rsidR="00E13144"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Трудового кодекса Российской Федерации в орган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13027F" w:rsidRPr="0013027F">
        <w:rPr>
          <w:sz w:val="28"/>
          <w:szCs w:val="28"/>
        </w:rPr>
        <w:t xml:space="preserve"> </w:t>
      </w:r>
      <w:r w:rsidR="0013027F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органе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13027F" w:rsidRPr="0013027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</w:t>
      </w:r>
      <w:proofErr w:type="gramEnd"/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(оказание услуг), если отдельные функции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B193B" w:rsidRPr="000974CA" w:rsidRDefault="006B193B" w:rsidP="00F123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4CA">
        <w:rPr>
          <w:rFonts w:ascii="Times New Roman" w:hAnsi="Times New Roman" w:cs="Times New Roman"/>
          <w:sz w:val="28"/>
          <w:szCs w:val="28"/>
        </w:rPr>
        <w:t>14.1. Обращение, указанное в абзаце втором подпункта "б" пункта 13 настоящего Положения, подается гражданином, замещавшим должность муниципальной службы в органе местного самоуправления</w:t>
      </w:r>
      <w:r w:rsidR="0013027F" w:rsidRPr="0013027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Pr="000974CA">
        <w:rPr>
          <w:rFonts w:ascii="Times New Roman" w:hAnsi="Times New Roman" w:cs="Times New Roman"/>
          <w:sz w:val="28"/>
          <w:szCs w:val="28"/>
        </w:rPr>
        <w:t xml:space="preserve">, в </w:t>
      </w:r>
      <w:r w:rsidR="0013027F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Pr="000974CA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13027F">
        <w:rPr>
          <w:rFonts w:ascii="Times New Roman" w:hAnsi="Times New Roman" w:cs="Times New Roman"/>
          <w:sz w:val="28"/>
          <w:szCs w:val="28"/>
        </w:rPr>
        <w:t>(специалисту)</w:t>
      </w:r>
      <w:r w:rsidRPr="000974C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13027F" w:rsidRPr="0013027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13027F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4CA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13027F">
        <w:rPr>
          <w:rFonts w:ascii="Times New Roman" w:hAnsi="Times New Roman" w:cs="Times New Roman"/>
          <w:sz w:val="28"/>
          <w:szCs w:val="28"/>
        </w:rPr>
        <w:t xml:space="preserve">структурном </w:t>
      </w:r>
      <w:r w:rsidRPr="000974CA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 w:rsidR="0013027F">
        <w:rPr>
          <w:rFonts w:ascii="Times New Roman" w:hAnsi="Times New Roman" w:cs="Times New Roman"/>
          <w:sz w:val="28"/>
          <w:szCs w:val="28"/>
        </w:rPr>
        <w:t xml:space="preserve">(специалистом) </w:t>
      </w:r>
      <w:r w:rsidRPr="000974C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3027F" w:rsidRPr="0013027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Pr="000974CA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"О противодействии коррупции". </w:t>
      </w:r>
    </w:p>
    <w:p w:rsidR="006B193B" w:rsidRPr="000974CA" w:rsidRDefault="006B193B" w:rsidP="000974CA">
      <w:pPr>
        <w:spacing w:after="0" w:line="240" w:lineRule="auto"/>
        <w:ind w:firstLine="540"/>
        <w:jc w:val="both"/>
        <w:rPr>
          <w:sz w:val="28"/>
          <w:szCs w:val="28"/>
        </w:rPr>
      </w:pPr>
      <w:r w:rsidRPr="000974CA">
        <w:rPr>
          <w:rFonts w:ascii="Times New Roman" w:hAnsi="Times New Roman" w:cs="Times New Roman"/>
          <w:sz w:val="28"/>
          <w:szCs w:val="28"/>
        </w:rPr>
        <w:t xml:space="preserve">14.2. Обращение, указанное в абзаце втором подпункта "б" пункта 13 настоящего Положения, может быть подано муниципальным служащим, </w:t>
      </w:r>
      <w:r w:rsidRPr="000974CA"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B193B" w:rsidRPr="000974CA" w:rsidRDefault="006B193B" w:rsidP="006B193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6A3C">
        <w:rPr>
          <w:sz w:val="28"/>
          <w:szCs w:val="28"/>
        </w:rPr>
        <w:t xml:space="preserve">14.3. </w:t>
      </w:r>
      <w:r w:rsidRPr="000974CA">
        <w:rPr>
          <w:sz w:val="28"/>
          <w:szCs w:val="28"/>
        </w:rPr>
        <w:t xml:space="preserve">Уведомление, указанное в подпункте "д" пункта 13 настоящего Положения, рассматривается </w:t>
      </w:r>
      <w:r w:rsidR="00C06A3C">
        <w:rPr>
          <w:sz w:val="28"/>
          <w:szCs w:val="28"/>
        </w:rPr>
        <w:t xml:space="preserve">структурным </w:t>
      </w:r>
      <w:r w:rsidRPr="000974CA">
        <w:rPr>
          <w:sz w:val="28"/>
          <w:szCs w:val="28"/>
        </w:rPr>
        <w:t xml:space="preserve">подразделением </w:t>
      </w:r>
      <w:r w:rsidR="00C06A3C">
        <w:rPr>
          <w:sz w:val="28"/>
          <w:szCs w:val="28"/>
        </w:rPr>
        <w:t>(специалистом)</w:t>
      </w:r>
      <w:r w:rsidRPr="000974CA">
        <w:rPr>
          <w:sz w:val="28"/>
          <w:szCs w:val="28"/>
        </w:rPr>
        <w:t xml:space="preserve"> органа местного самоуправления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="00C06A3C" w:rsidRPr="004E4640">
        <w:rPr>
          <w:sz w:val="28"/>
          <w:szCs w:val="28"/>
        </w:rPr>
        <w:t xml:space="preserve"> </w:t>
      </w:r>
      <w:r w:rsidRPr="000974CA">
        <w:rPr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</w:t>
      </w:r>
      <w:r w:rsidR="00C06A3C" w:rsidRPr="00C06A3C">
        <w:rPr>
          <w:sz w:val="28"/>
          <w:szCs w:val="28"/>
        </w:rPr>
        <w:t xml:space="preserve">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Pr="000974CA">
        <w:rPr>
          <w:sz w:val="28"/>
          <w:szCs w:val="28"/>
        </w:rPr>
        <w:t xml:space="preserve">, требований статьи 12 Федерального закона от 25 декабря 2008 года № 273-ФЗ "О противодействии коррупции". </w:t>
      </w:r>
    </w:p>
    <w:p w:rsidR="000974CA" w:rsidRPr="000974CA" w:rsidRDefault="000974CA" w:rsidP="000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Уведомление, указанное в </w:t>
      </w:r>
      <w:hyperlink r:id="rId9" w:anchor="block_101625" w:history="1">
        <w:r w:rsidRPr="00097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13</w:t>
        </w:r>
      </w:hyperlink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рассматривается </w:t>
      </w:r>
      <w:r w:rsidR="00C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</w:t>
      </w: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подразделением </w:t>
      </w:r>
      <w:r w:rsidR="00C06A3C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(специалистом)</w:t>
      </w: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C06A3C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974CA" w:rsidRDefault="000974CA" w:rsidP="000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При подготовке мотивированного заключения по результатам рассмотрения обращения, указанного в </w:t>
      </w:r>
      <w:hyperlink r:id="rId10" w:anchor="block_101622" w:history="1">
        <w:r w:rsidRPr="00097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Положения, или уведомлений, указанных в </w:t>
      </w:r>
      <w:hyperlink r:id="rId11" w:anchor="block_101625" w:history="1">
        <w:r w:rsidRPr="00097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</w:t>
        </w:r>
      </w:hyperlink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anchor="block_10165" w:history="1">
        <w:r w:rsidRPr="00097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настоящего Положения, должностные лица кадрового подразделения  органа местного самоуправления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C06A3C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A35B6" w:rsidRDefault="000A35B6" w:rsidP="000A35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14.6. Мотивированные заключения, предусмотренные пунктами 14.1, 14.3 и 14.4 настоящего Положения, должны содержать:</w:t>
      </w:r>
    </w:p>
    <w:p w:rsidR="000A35B6" w:rsidRDefault="000A35B6" w:rsidP="000A35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13 настоящего Положения;</w:t>
      </w:r>
    </w:p>
    <w:p w:rsidR="000A35B6" w:rsidRDefault="000A35B6" w:rsidP="000A35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A35B6" w:rsidRDefault="000A35B6" w:rsidP="000A35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13 настоящего Положения, 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также рекомендации для принятия одного из решений в соответствии с пунктами 21, 22.3, 23.1 настоящего Положения или иного решения.</w:t>
      </w:r>
    </w:p>
    <w:p w:rsidR="000A35B6" w:rsidRPr="000974CA" w:rsidRDefault="000A35B6" w:rsidP="000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14.6. введен решением от 04.12.2017 № 216)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15. Председатель комиссии при поступлении к нему в порядке, предусмотренном нормативным правовым актом органа местного самоуправления</w:t>
      </w:r>
      <w:r w:rsidR="00C06A3C" w:rsidRPr="00C06A3C">
        <w:rPr>
          <w:sz w:val="28"/>
          <w:szCs w:val="28"/>
        </w:rPr>
        <w:t xml:space="preserve">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0974CA" w:rsidRPr="00EA456D" w:rsidRDefault="000974CA" w:rsidP="00EA4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3" w:anchor="block_181" w:history="1">
        <w:r w:rsidRPr="00EA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15.1</w:t>
        </w:r>
      </w:hyperlink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block_182" w:history="1">
        <w:r w:rsidRPr="00EA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15.2</w:t>
        </w:r>
      </w:hyperlink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:rsidR="000974CA" w:rsidRPr="00EA456D" w:rsidRDefault="000974CA" w:rsidP="00C06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</w:t>
      </w:r>
      <w:r w:rsidR="00EA456D"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</w:t>
      </w:r>
      <w:r w:rsidR="00EA456D"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либо должностному лицу кадровой службы органа</w:t>
      </w:r>
      <w:r w:rsidR="00EA456D"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19088A" w:rsidRDefault="0019088A" w:rsidP="00EA456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14F0" w:rsidRPr="004E4640" w:rsidRDefault="009814F0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40">
        <w:rPr>
          <w:rFonts w:ascii="Times New Roman" w:hAnsi="Times New Roman" w:cs="Times New Roman"/>
          <w:sz w:val="28"/>
          <w:szCs w:val="28"/>
        </w:rPr>
        <w:t>15.1. Заседание ко</w:t>
      </w:r>
      <w:r w:rsidR="00EA456D" w:rsidRPr="004E4640">
        <w:rPr>
          <w:rFonts w:ascii="Times New Roman" w:hAnsi="Times New Roman" w:cs="Times New Roman"/>
          <w:sz w:val="28"/>
          <w:szCs w:val="28"/>
        </w:rPr>
        <w:t>миссии по рассмотрению заявлений, указанных</w:t>
      </w:r>
      <w:r w:rsidRPr="004E4640">
        <w:rPr>
          <w:rFonts w:ascii="Times New Roman" w:hAnsi="Times New Roman" w:cs="Times New Roman"/>
          <w:sz w:val="28"/>
          <w:szCs w:val="28"/>
        </w:rPr>
        <w:t xml:space="preserve"> в абзаце третьем </w:t>
      </w:r>
      <w:r w:rsidR="00EA456D" w:rsidRPr="004E4640">
        <w:rPr>
          <w:rFonts w:ascii="Times New Roman" w:hAnsi="Times New Roman" w:cs="Times New Roman"/>
          <w:sz w:val="28"/>
          <w:szCs w:val="28"/>
        </w:rPr>
        <w:t xml:space="preserve"> и четвертом </w:t>
      </w:r>
      <w:r w:rsidRPr="004E4640">
        <w:rPr>
          <w:rFonts w:ascii="Times New Roman" w:hAnsi="Times New Roman" w:cs="Times New Roman"/>
          <w:sz w:val="28"/>
          <w:szCs w:val="28"/>
        </w:rPr>
        <w:t>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14F0" w:rsidRPr="004E4640" w:rsidRDefault="009814F0" w:rsidP="00E02C7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E4640">
        <w:rPr>
          <w:sz w:val="28"/>
          <w:szCs w:val="28"/>
        </w:rPr>
        <w:t>15.2.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EA456D" w:rsidRPr="004E4640" w:rsidRDefault="00E02C72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40">
        <w:rPr>
          <w:rFonts w:ascii="Times New Roman" w:hAnsi="Times New Roman" w:cs="Times New Roman"/>
          <w:sz w:val="28"/>
          <w:szCs w:val="28"/>
        </w:rPr>
        <w:t>16. Заседание комиссии проводится</w:t>
      </w:r>
      <w:r w:rsidR="00EA456D" w:rsidRPr="004E4640">
        <w:rPr>
          <w:rFonts w:ascii="Times New Roman" w:hAnsi="Times New Roman" w:cs="Times New Roman"/>
          <w:sz w:val="28"/>
          <w:szCs w:val="28"/>
        </w:rPr>
        <w:t>, как правило,</w:t>
      </w:r>
      <w:r w:rsidRPr="004E4640">
        <w:rPr>
          <w:rFonts w:ascii="Times New Roman" w:hAnsi="Times New Roman" w:cs="Times New Roman"/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r w:rsidR="00C06A3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4E4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56D" w:rsidRPr="00EA456D" w:rsidRDefault="00EA456D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5" w:anchor="block_10162" w:history="1">
        <w:r w:rsidRPr="00EA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Положения.</w:t>
      </w:r>
    </w:p>
    <w:p w:rsidR="003C6763" w:rsidRPr="003C6763" w:rsidRDefault="00EA456D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Заседания комиссии могут проводиться в отсутствие муниципального служащего или гражданина в случае:</w:t>
      </w:r>
    </w:p>
    <w:p w:rsidR="00EA456D" w:rsidRPr="003C6763" w:rsidRDefault="00EA456D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6" w:anchor="block_10162" w:history="1">
        <w:r w:rsidRPr="003C6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="003C6763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не </w:t>
      </w: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содержится указания о намерении </w:t>
      </w:r>
      <w:r w:rsidR="003C6763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или гражданина лично присутствовать на заседании комиссии;</w:t>
      </w:r>
    </w:p>
    <w:p w:rsidR="00EA456D" w:rsidRPr="003C6763" w:rsidRDefault="003C6763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</w:t>
      </w:r>
      <w:r w:rsidR="00EA456D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9088A" w:rsidRPr="003C6763" w:rsidRDefault="00E02C72" w:rsidP="00E02C7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6763">
        <w:rPr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="00C06A3C" w:rsidRPr="004E4640">
        <w:rPr>
          <w:sz w:val="28"/>
          <w:szCs w:val="28"/>
        </w:rPr>
        <w:t xml:space="preserve"> </w:t>
      </w:r>
      <w:r w:rsidRPr="003C6763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</w:t>
      </w:r>
      <w:r w:rsidR="0019088A" w:rsidRPr="003C6763">
        <w:rPr>
          <w:sz w:val="28"/>
          <w:szCs w:val="28"/>
        </w:rPr>
        <w:t>ы.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</w:t>
      </w:r>
      <w:r w:rsidR="003C6763">
        <w:rPr>
          <w:sz w:val="28"/>
          <w:szCs w:val="28"/>
        </w:rPr>
        <w:t>ми</w:t>
      </w:r>
      <w:r w:rsidRPr="00100395">
        <w:rPr>
          <w:sz w:val="28"/>
          <w:szCs w:val="28"/>
        </w:rPr>
        <w:t xml:space="preserve"> в ходе работы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3C6763">
        <w:rPr>
          <w:sz w:val="28"/>
          <w:szCs w:val="28"/>
        </w:rPr>
        <w:t>, и муниципальными служащими,</w:t>
      </w:r>
      <w:r w:rsidRPr="00100395">
        <w:rPr>
          <w:sz w:val="28"/>
          <w:szCs w:val="28"/>
        </w:rPr>
        <w:t xml:space="preserve"> и соблюдения муниципальными служащими требований к служебному поведению, утвержденного </w:t>
      </w:r>
      <w:r w:rsidR="003C6763" w:rsidRPr="003C6763">
        <w:rPr>
          <w:sz w:val="28"/>
          <w:szCs w:val="28"/>
        </w:rPr>
        <w:t>постановлением Губернатора Саратовской области от 30 ноября 2012 года № 363</w:t>
      </w:r>
      <w:r w:rsidRPr="00100395">
        <w:rPr>
          <w:sz w:val="28"/>
          <w:szCs w:val="28"/>
        </w:rPr>
        <w:t>, являются достоверными и полными;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б) установить, что сведения, представленные муниципальными служащими в соответствии с подпунктом "а" пункта 1 Положения, названного в подпункте "а" настоящего пункта, являются недостоверными и (или) неполными. В это случае комиссия рекомендует руководителю органа местного самоуправления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="00C06A3C" w:rsidRPr="004E4640"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установить, что муниципальный</w:t>
      </w:r>
      <w:r w:rsidR="003C6763">
        <w:rPr>
          <w:sz w:val="28"/>
          <w:szCs w:val="28"/>
        </w:rPr>
        <w:t xml:space="preserve"> служащий не соблюдал требования</w:t>
      </w:r>
      <w:r w:rsidRPr="00100395">
        <w:rPr>
          <w:sz w:val="28"/>
          <w:szCs w:val="28"/>
        </w:rPr>
        <w:t xml:space="preserve">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</w:t>
      </w:r>
      <w:r w:rsidR="00C06A3C" w:rsidRPr="00C06A3C">
        <w:rPr>
          <w:sz w:val="28"/>
          <w:szCs w:val="28"/>
        </w:rPr>
        <w:t xml:space="preserve">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 указать муниципальному служащему</w:t>
      </w:r>
      <w:r w:rsidR="003C6763">
        <w:rPr>
          <w:sz w:val="28"/>
          <w:szCs w:val="28"/>
        </w:rPr>
        <w:t xml:space="preserve"> на</w:t>
      </w:r>
      <w:r w:rsidRPr="00100395">
        <w:rPr>
          <w:sz w:val="28"/>
          <w:szCs w:val="28"/>
        </w:rPr>
        <w:t xml:space="preserve"> не</w:t>
      </w:r>
      <w:r>
        <w:rPr>
          <w:sz w:val="28"/>
          <w:szCs w:val="28"/>
        </w:rPr>
        <w:t>допустимость</w:t>
      </w:r>
      <w:r w:rsidRPr="00100395">
        <w:rPr>
          <w:sz w:val="28"/>
          <w:szCs w:val="28"/>
        </w:rPr>
        <w:t xml:space="preserve">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50A8F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на в</w:t>
      </w:r>
      <w:r>
        <w:rPr>
          <w:sz w:val="28"/>
          <w:szCs w:val="28"/>
        </w:rPr>
        <w:t>ыполнение работы на условиях гр</w:t>
      </w:r>
      <w:r w:rsidRPr="00100395">
        <w:rPr>
          <w:sz w:val="28"/>
          <w:szCs w:val="28"/>
        </w:rPr>
        <w:t xml:space="preserve">ажданско-правового договора в коммерческой или некоммерческой организации, если отдельные функции по </w:t>
      </w:r>
      <w:r w:rsidR="00050A8F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</w:t>
      </w:r>
      <w:r w:rsidR="00050A8F">
        <w:rPr>
          <w:sz w:val="28"/>
          <w:szCs w:val="28"/>
        </w:rPr>
        <w:t>объективна и является способом уклонения от представления указанных сведений.</w:t>
      </w:r>
      <w:r w:rsidRPr="00100395">
        <w:rPr>
          <w:sz w:val="28"/>
          <w:szCs w:val="28"/>
        </w:rPr>
        <w:t xml:space="preserve"> В этом случае комиссия рекомендует руководителю органа местного самоуправления</w:t>
      </w:r>
      <w:r w:rsidR="00C06A3C" w:rsidRPr="00C06A3C">
        <w:rPr>
          <w:sz w:val="28"/>
          <w:szCs w:val="28"/>
        </w:rPr>
        <w:t xml:space="preserve">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 применить к муниципальному служащему конкретную меру ответственности. </w:t>
      </w:r>
    </w:p>
    <w:p w:rsidR="00911998" w:rsidRPr="00D722F6" w:rsidRDefault="00911998" w:rsidP="00D72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2F6">
        <w:rPr>
          <w:rFonts w:ascii="Times New Roman" w:hAnsi="Times New Roman" w:cs="Times New Roman"/>
          <w:sz w:val="28"/>
          <w:szCs w:val="28"/>
        </w:rPr>
        <w:t>22.1.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911998" w:rsidRPr="00D722F6" w:rsidRDefault="00911998" w:rsidP="00D72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2F6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11998" w:rsidRPr="00D722F6" w:rsidRDefault="00911998" w:rsidP="00590B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722F6">
        <w:rPr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</w:t>
      </w:r>
      <w:r w:rsidR="00C06A3C" w:rsidRPr="00C06A3C">
        <w:rPr>
          <w:sz w:val="28"/>
          <w:szCs w:val="28"/>
        </w:rPr>
        <w:t xml:space="preserve">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Pr="00D722F6">
        <w:rPr>
          <w:sz w:val="28"/>
          <w:szCs w:val="28"/>
        </w:rPr>
        <w:t xml:space="preserve"> применить к муниципальному служащему конкретную меру ответственности и (или) </w:t>
      </w:r>
      <w:r w:rsidRPr="00D722F6">
        <w:rPr>
          <w:sz w:val="28"/>
          <w:szCs w:val="28"/>
        </w:rPr>
        <w:lastRenderedPageBreak/>
        <w:t>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По итогам рассмотрения вопроса, указанного в </w:t>
      </w:r>
      <w:hyperlink r:id="rId17" w:anchor="block_101624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</w:t>
        </w:r>
        <w:r w:rsidR="00AE1FD1"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18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19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C06A3C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По итогам рассмотрения вопроса, указанного в </w:t>
      </w:r>
      <w:hyperlink r:id="rId20" w:anchor="block_101625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</w:t>
      </w:r>
      <w:r w:rsidR="00C06A3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D722F6" w:rsidRDefault="00A55B7A" w:rsidP="00A5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C06A3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A55B7A" w:rsidRPr="00A55B7A" w:rsidRDefault="00A55B7A" w:rsidP="00A5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вопросов, указанных в </w:t>
      </w:r>
      <w:hyperlink r:id="rId21" w:anchor="block_1016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anchor="block_10162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anchor="block_10164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anchor="block_10165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"д" пункта 1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Положения, и при наличии к тому оснований комиссия может принять иное решение, чем это предусмотрено </w:t>
      </w:r>
      <w:hyperlink r:id="rId25" w:anchor="block_1022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19 - 2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2, </w:t>
      </w:r>
      <w:hyperlink r:id="rId26" w:anchor="block_125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22.1 - 22.3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7" w:anchor="block_1026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23.1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590B20" w:rsidRPr="00A55B7A" w:rsidRDefault="00590B20" w:rsidP="00A55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B7A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 в органе </w:t>
      </w:r>
      <w:r w:rsidRPr="00A55B7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C06A3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A55B7A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590B20" w:rsidRPr="00A55B7A" w:rsidRDefault="00590B20" w:rsidP="00A55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B7A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55B7A" w:rsidRPr="00A55B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A55B7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90B20" w:rsidRPr="00A55B7A" w:rsidRDefault="00590B20" w:rsidP="00590B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5B7A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"О противодействии коррупции". В этом случае комиссия рекомендует руководителю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A55B7A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25. Для исполнения решений комиссии могут быть подготовлены проекты правовых актов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, решений и</w:t>
      </w:r>
      <w:r w:rsidR="004E4640">
        <w:rPr>
          <w:sz w:val="28"/>
          <w:szCs w:val="28"/>
        </w:rPr>
        <w:t>ли</w:t>
      </w:r>
      <w:r w:rsidRPr="00100395">
        <w:rPr>
          <w:sz w:val="28"/>
          <w:szCs w:val="28"/>
        </w:rPr>
        <w:t xml:space="preserve"> поручений руководителя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, которые в установленном порядке представляются на рассмотрение руководителя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26. Решения комиссии по вопросам, указанным в пункте 13 настоящего Положения, принимаются </w:t>
      </w:r>
      <w:r w:rsidR="00AD3554">
        <w:rPr>
          <w:sz w:val="28"/>
          <w:szCs w:val="28"/>
        </w:rPr>
        <w:t>открытым</w:t>
      </w:r>
      <w:r w:rsidRPr="00100395">
        <w:rPr>
          <w:sz w:val="28"/>
          <w:szCs w:val="28"/>
        </w:rPr>
        <w:t xml:space="preserve"> голосование</w:t>
      </w:r>
      <w:r w:rsidR="00AD3554">
        <w:rPr>
          <w:sz w:val="28"/>
          <w:szCs w:val="28"/>
        </w:rPr>
        <w:t>м</w:t>
      </w:r>
      <w:r w:rsidRPr="00100395">
        <w:rPr>
          <w:sz w:val="28"/>
          <w:szCs w:val="28"/>
        </w:rPr>
        <w:t xml:space="preserve"> (если комиссия не примет иное решение) простым большинством голосов присутствующих на заседании членов комиссии. 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28. В протоколе заседания комиссии указываются: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дату заседания комиссии, фамилии, имена, отчества членов комиссии и других лиц, присутствующих на заседании;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4E4640">
        <w:rPr>
          <w:sz w:val="28"/>
          <w:szCs w:val="28"/>
        </w:rPr>
        <w:t xml:space="preserve">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ж) другие сведения;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з) результаты голосования;</w:t>
      </w:r>
    </w:p>
    <w:p w:rsidR="0019088A" w:rsidRPr="00100395" w:rsidRDefault="004E4640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</w:t>
      </w:r>
      <w:r w:rsidR="0019088A" w:rsidRPr="00100395">
        <w:rPr>
          <w:sz w:val="28"/>
          <w:szCs w:val="28"/>
        </w:rPr>
        <w:t xml:space="preserve"> и о</w:t>
      </w:r>
      <w:r>
        <w:rPr>
          <w:sz w:val="28"/>
          <w:szCs w:val="28"/>
        </w:rPr>
        <w:t>боснование</w:t>
      </w:r>
      <w:r w:rsidR="0019088A" w:rsidRPr="00100395">
        <w:rPr>
          <w:sz w:val="28"/>
          <w:szCs w:val="28"/>
        </w:rPr>
        <w:t xml:space="preserve"> его принятия.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29. Член комиссии, несогласный с ее решение</w:t>
      </w:r>
      <w:r w:rsidR="004E4640">
        <w:rPr>
          <w:sz w:val="28"/>
          <w:szCs w:val="28"/>
        </w:rPr>
        <w:t>м</w:t>
      </w:r>
      <w:r w:rsidRPr="00100395">
        <w:rPr>
          <w:sz w:val="28"/>
          <w:szCs w:val="28"/>
        </w:rPr>
        <w:t>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E4640" w:rsidRPr="004E4640" w:rsidRDefault="004E4640" w:rsidP="004E46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Копии протокола заседания комиссии в 7-дневный срок со дня заседания направляются руководителю органа местного самоуправления</w:t>
      </w:r>
      <w:r w:rsidR="00AD3554" w:rsidRPr="00AD3554">
        <w:rPr>
          <w:rFonts w:ascii="Times New Roman" w:hAnsi="Times New Roman" w:cs="Times New Roman"/>
          <w:sz w:val="28"/>
          <w:szCs w:val="28"/>
        </w:rPr>
        <w:t xml:space="preserve"> </w:t>
      </w:r>
      <w:r w:rsidR="00AD3554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9088A" w:rsidRPr="004E4640" w:rsidRDefault="0019088A" w:rsidP="004E46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hAnsi="Times New Roman" w:cs="Times New Roman"/>
          <w:sz w:val="28"/>
          <w:szCs w:val="28"/>
        </w:rPr>
        <w:t>31. Руководитель органа местного самоуправления</w:t>
      </w:r>
      <w:r w:rsidR="00AD3554" w:rsidRPr="00AD3554">
        <w:rPr>
          <w:rFonts w:ascii="Times New Roman" w:hAnsi="Times New Roman" w:cs="Times New Roman"/>
          <w:sz w:val="28"/>
          <w:szCs w:val="28"/>
        </w:rPr>
        <w:t xml:space="preserve"> </w:t>
      </w:r>
      <w:r w:rsidR="00AD3554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4E464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r w:rsidR="004E4640">
        <w:rPr>
          <w:rFonts w:ascii="Times New Roman" w:hAnsi="Times New Roman" w:cs="Times New Roman"/>
          <w:sz w:val="28"/>
          <w:szCs w:val="28"/>
        </w:rPr>
        <w:t>компетенции</w:t>
      </w:r>
      <w:r w:rsidRPr="004E464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</w:t>
      </w:r>
      <w:r w:rsidR="00AD3554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AD355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640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</w:t>
      </w:r>
      <w:r w:rsidR="00AD3554" w:rsidRPr="00AD3554">
        <w:rPr>
          <w:rFonts w:ascii="Times New Roman" w:hAnsi="Times New Roman" w:cs="Times New Roman"/>
          <w:sz w:val="28"/>
          <w:szCs w:val="28"/>
        </w:rPr>
        <w:t xml:space="preserve"> </w:t>
      </w:r>
      <w:r w:rsidR="00AD3554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4E4640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="00AD3554" w:rsidRPr="004E4640"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</w:t>
      </w:r>
      <w:r w:rsidR="002F42FE">
        <w:rPr>
          <w:sz w:val="28"/>
          <w:szCs w:val="28"/>
        </w:rPr>
        <w:t>3-дневный срок</w:t>
      </w:r>
      <w:r w:rsidRPr="00100395">
        <w:rPr>
          <w:sz w:val="28"/>
          <w:szCs w:val="28"/>
        </w:rPr>
        <w:t>, а при необходимости - немедленно.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34. Копия протокола заседания комиссии или выписка из него приобщается к личному делу муниципального служащего, в отношении </w:t>
      </w:r>
      <w:r w:rsidRPr="00100395">
        <w:rPr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0B20" w:rsidRPr="002F42FE" w:rsidRDefault="00590B20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42FE">
        <w:rPr>
          <w:sz w:val="28"/>
          <w:szCs w:val="28"/>
        </w:rPr>
        <w:t>34.1. Выписка из решения комиссии, заверенная подписью секретаря комиссии и печатью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2F42FE">
        <w:rPr>
          <w:sz w:val="28"/>
          <w:szCs w:val="28"/>
        </w:rPr>
        <w:t>, вручается гражданину, замещавшему должность муниципальной службы в органе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2F42FE">
        <w:rPr>
          <w:sz w:val="28"/>
          <w:szCs w:val="28"/>
        </w:rPr>
        <w:t>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F42FE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осуществляются подразделением кадровой службы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, при отсутствии кадровой службы - лицом, ответственным за работу по профилактике коррупционных и иных правонарушений</w:t>
      </w:r>
      <w:r w:rsidR="002F42FE">
        <w:rPr>
          <w:sz w:val="28"/>
          <w:szCs w:val="28"/>
        </w:rPr>
        <w:t>.</w:t>
      </w:r>
    </w:p>
    <w:p w:rsidR="0019088A" w:rsidRPr="00B822D0" w:rsidRDefault="0019088A" w:rsidP="0019088A">
      <w:pPr>
        <w:ind w:firstLine="540"/>
        <w:jc w:val="both"/>
        <w:rPr>
          <w:sz w:val="28"/>
          <w:szCs w:val="28"/>
        </w:rPr>
      </w:pPr>
    </w:p>
    <w:p w:rsidR="0019088A" w:rsidRDefault="0019088A"/>
    <w:p w:rsidR="00761440" w:rsidRPr="00761440" w:rsidRDefault="00761440" w:rsidP="007614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1440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 </w:t>
      </w:r>
    </w:p>
    <w:p w:rsidR="0019088A" w:rsidRDefault="0019088A"/>
    <w:sectPr w:rsidR="0019088A" w:rsidSect="0019088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22"/>
    <w:rsid w:val="00014338"/>
    <w:rsid w:val="00050A8F"/>
    <w:rsid w:val="000974CA"/>
    <w:rsid w:val="000A35B6"/>
    <w:rsid w:val="000B5611"/>
    <w:rsid w:val="0013027F"/>
    <w:rsid w:val="001906ED"/>
    <w:rsid w:val="0019088A"/>
    <w:rsid w:val="00204912"/>
    <w:rsid w:val="002F42FE"/>
    <w:rsid w:val="003C6763"/>
    <w:rsid w:val="003D6903"/>
    <w:rsid w:val="00490EFE"/>
    <w:rsid w:val="0049561B"/>
    <w:rsid w:val="004E4640"/>
    <w:rsid w:val="004F4DF7"/>
    <w:rsid w:val="00590B20"/>
    <w:rsid w:val="00673674"/>
    <w:rsid w:val="006B193B"/>
    <w:rsid w:val="00761440"/>
    <w:rsid w:val="007A243E"/>
    <w:rsid w:val="00821CCC"/>
    <w:rsid w:val="008A768A"/>
    <w:rsid w:val="00911998"/>
    <w:rsid w:val="00971577"/>
    <w:rsid w:val="009814F0"/>
    <w:rsid w:val="009E0767"/>
    <w:rsid w:val="00A55B7A"/>
    <w:rsid w:val="00AC7D9C"/>
    <w:rsid w:val="00AD3554"/>
    <w:rsid w:val="00AE1FD1"/>
    <w:rsid w:val="00B24A1F"/>
    <w:rsid w:val="00B44D06"/>
    <w:rsid w:val="00B61410"/>
    <w:rsid w:val="00BD1AA4"/>
    <w:rsid w:val="00C06A3C"/>
    <w:rsid w:val="00D308E9"/>
    <w:rsid w:val="00D47F4F"/>
    <w:rsid w:val="00D722F6"/>
    <w:rsid w:val="00E02C72"/>
    <w:rsid w:val="00E13144"/>
    <w:rsid w:val="00E24EDD"/>
    <w:rsid w:val="00E256D4"/>
    <w:rsid w:val="00EA456D"/>
    <w:rsid w:val="00F123FA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1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70372954/" TargetMode="External"/><Relationship Id="rId26" Type="http://schemas.openxmlformats.org/officeDocument/2006/relationships/hyperlink" Target="http://base.garant.ru/19862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98625/" TargetMode="Externa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198625/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http://base.garant.ru/1986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7128756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72954/" TargetMode="External"/><Relationship Id="rId11" Type="http://schemas.openxmlformats.org/officeDocument/2006/relationships/hyperlink" Target="http://base.garant.ru/71287568/" TargetMode="External"/><Relationship Id="rId24" Type="http://schemas.openxmlformats.org/officeDocument/2006/relationships/hyperlink" Target="http://base.garant.ru/1986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198625/" TargetMode="External"/><Relationship Id="rId19" Type="http://schemas.openxmlformats.org/officeDocument/2006/relationships/hyperlink" Target="http://base.garant.ru/70372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8625/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B8D9-E2DD-445C-8707-A6A081B3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User</cp:lastModifiedBy>
  <cp:revision>25</cp:revision>
  <cp:lastPrinted>2016-03-24T11:55:00Z</cp:lastPrinted>
  <dcterms:created xsi:type="dcterms:W3CDTF">2016-03-17T08:28:00Z</dcterms:created>
  <dcterms:modified xsi:type="dcterms:W3CDTF">2019-09-20T09:40:00Z</dcterms:modified>
</cp:coreProperties>
</file>