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BE" w:rsidRPr="00221DE3" w:rsidRDefault="00F556BE" w:rsidP="00F556BE">
      <w:pPr>
        <w:jc w:val="center"/>
        <w:rPr>
          <w:b/>
          <w:sz w:val="27"/>
          <w:szCs w:val="27"/>
        </w:rPr>
      </w:pPr>
      <w:r w:rsidRPr="00221DE3">
        <w:rPr>
          <w:b/>
          <w:sz w:val="27"/>
          <w:szCs w:val="27"/>
        </w:rPr>
        <w:t>ПРОТОКОЛ № 3</w:t>
      </w:r>
    </w:p>
    <w:p w:rsidR="00F556BE" w:rsidRPr="00221DE3" w:rsidRDefault="00F556BE" w:rsidP="00F556BE">
      <w:pPr>
        <w:jc w:val="center"/>
        <w:rPr>
          <w:b/>
          <w:sz w:val="27"/>
          <w:szCs w:val="27"/>
        </w:rPr>
      </w:pPr>
      <w:r w:rsidRPr="00221DE3">
        <w:rPr>
          <w:b/>
          <w:sz w:val="27"/>
          <w:szCs w:val="27"/>
        </w:rPr>
        <w:t>Заседания Межведомственной комиссии по профилактике правонарушений и преступлений на территории Балтайского муниципального района</w:t>
      </w:r>
    </w:p>
    <w:p w:rsidR="00F556BE" w:rsidRPr="00221DE3" w:rsidRDefault="00F556BE" w:rsidP="00221DE3">
      <w:pPr>
        <w:contextualSpacing/>
        <w:jc w:val="center"/>
        <w:rPr>
          <w:b/>
          <w:sz w:val="27"/>
          <w:szCs w:val="27"/>
        </w:rPr>
      </w:pPr>
    </w:p>
    <w:p w:rsidR="00F556BE" w:rsidRPr="00221DE3" w:rsidRDefault="00F556BE" w:rsidP="00221DE3">
      <w:pPr>
        <w:tabs>
          <w:tab w:val="left" w:pos="5420"/>
        </w:tabs>
        <w:contextualSpacing/>
        <w:rPr>
          <w:b/>
          <w:sz w:val="27"/>
          <w:szCs w:val="27"/>
        </w:rPr>
      </w:pPr>
      <w:r w:rsidRPr="00221DE3">
        <w:rPr>
          <w:b/>
          <w:sz w:val="27"/>
          <w:szCs w:val="27"/>
        </w:rPr>
        <w:t xml:space="preserve">29 сентября 2016 года </w:t>
      </w:r>
      <w:r w:rsidRPr="00221DE3">
        <w:rPr>
          <w:b/>
          <w:sz w:val="27"/>
          <w:szCs w:val="27"/>
        </w:rPr>
        <w:tab/>
        <w:t xml:space="preserve">Администрация Балтайского </w:t>
      </w:r>
    </w:p>
    <w:p w:rsidR="00F556BE" w:rsidRPr="00221DE3" w:rsidRDefault="00F556BE" w:rsidP="00221DE3">
      <w:pPr>
        <w:tabs>
          <w:tab w:val="left" w:pos="5780"/>
        </w:tabs>
        <w:contextualSpacing/>
        <w:rPr>
          <w:b/>
          <w:sz w:val="27"/>
          <w:szCs w:val="27"/>
        </w:rPr>
      </w:pPr>
      <w:r w:rsidRPr="00221DE3">
        <w:rPr>
          <w:b/>
          <w:sz w:val="27"/>
          <w:szCs w:val="27"/>
        </w:rPr>
        <w:t xml:space="preserve">14:00 </w:t>
      </w:r>
      <w:r w:rsidRPr="00221DE3">
        <w:rPr>
          <w:b/>
          <w:sz w:val="27"/>
          <w:szCs w:val="27"/>
        </w:rPr>
        <w:tab/>
        <w:t xml:space="preserve">    муниципального района</w:t>
      </w:r>
    </w:p>
    <w:p w:rsidR="00F556BE" w:rsidRPr="00221DE3" w:rsidRDefault="00F556BE" w:rsidP="00221DE3">
      <w:pPr>
        <w:contextualSpacing/>
        <w:jc w:val="both"/>
        <w:rPr>
          <w:b/>
          <w:sz w:val="27"/>
          <w:szCs w:val="27"/>
        </w:rPr>
      </w:pPr>
    </w:p>
    <w:p w:rsidR="00F556BE" w:rsidRPr="00221DE3" w:rsidRDefault="00F556BE" w:rsidP="00221DE3">
      <w:pPr>
        <w:contextualSpacing/>
        <w:jc w:val="both"/>
        <w:rPr>
          <w:sz w:val="27"/>
          <w:szCs w:val="27"/>
        </w:rPr>
      </w:pPr>
      <w:r w:rsidRPr="00221DE3">
        <w:rPr>
          <w:b/>
          <w:sz w:val="27"/>
          <w:szCs w:val="27"/>
        </w:rPr>
        <w:t xml:space="preserve">Председатель -  </w:t>
      </w:r>
      <w:r w:rsidRPr="00221DE3">
        <w:rPr>
          <w:sz w:val="27"/>
          <w:szCs w:val="27"/>
        </w:rPr>
        <w:t xml:space="preserve">         начальник управления по социальным вопросам                    </w:t>
      </w:r>
    </w:p>
    <w:p w:rsidR="00F556BE" w:rsidRPr="00221DE3" w:rsidRDefault="00F556BE" w:rsidP="00221DE3">
      <w:pPr>
        <w:tabs>
          <w:tab w:val="left" w:pos="3460"/>
        </w:tabs>
        <w:contextualSpacing/>
        <w:jc w:val="both"/>
        <w:rPr>
          <w:sz w:val="27"/>
          <w:szCs w:val="27"/>
        </w:rPr>
      </w:pPr>
      <w:r w:rsidRPr="00221DE3">
        <w:rPr>
          <w:sz w:val="27"/>
          <w:szCs w:val="27"/>
        </w:rPr>
        <w:t xml:space="preserve">      </w:t>
      </w:r>
      <w:r w:rsidR="00221DE3" w:rsidRPr="00221DE3">
        <w:rPr>
          <w:sz w:val="27"/>
          <w:szCs w:val="27"/>
        </w:rPr>
        <w:t xml:space="preserve">                               </w:t>
      </w:r>
      <w:r w:rsidRPr="00221DE3">
        <w:rPr>
          <w:sz w:val="27"/>
          <w:szCs w:val="27"/>
        </w:rPr>
        <w:t xml:space="preserve">администрации Балтайского муниципального района </w:t>
      </w:r>
    </w:p>
    <w:p w:rsidR="00F556BE" w:rsidRPr="00221DE3" w:rsidRDefault="00F556BE" w:rsidP="00221DE3">
      <w:pPr>
        <w:contextualSpacing/>
        <w:rPr>
          <w:sz w:val="27"/>
          <w:szCs w:val="27"/>
        </w:rPr>
      </w:pPr>
    </w:p>
    <w:p w:rsidR="00F556BE" w:rsidRPr="00221DE3" w:rsidRDefault="00F556BE" w:rsidP="00221DE3">
      <w:pPr>
        <w:contextualSpacing/>
        <w:rPr>
          <w:sz w:val="27"/>
          <w:szCs w:val="27"/>
        </w:rPr>
      </w:pPr>
      <w:r w:rsidRPr="00221DE3">
        <w:rPr>
          <w:b/>
          <w:sz w:val="27"/>
          <w:szCs w:val="27"/>
        </w:rPr>
        <w:t>Секретарь      -</w:t>
      </w:r>
      <w:r w:rsidRPr="00221DE3">
        <w:rPr>
          <w:sz w:val="27"/>
          <w:szCs w:val="27"/>
        </w:rPr>
        <w:t xml:space="preserve">             консультант отдела по связям с общественностью,  </w:t>
      </w:r>
    </w:p>
    <w:p w:rsidR="00F556BE" w:rsidRPr="00221DE3" w:rsidRDefault="00F556BE" w:rsidP="00221DE3">
      <w:pPr>
        <w:contextualSpacing/>
        <w:rPr>
          <w:sz w:val="27"/>
          <w:szCs w:val="27"/>
        </w:rPr>
      </w:pPr>
      <w:r w:rsidRPr="00221DE3">
        <w:rPr>
          <w:sz w:val="27"/>
          <w:szCs w:val="27"/>
        </w:rPr>
        <w:t xml:space="preserve">                                        молодежной политики, спорта и туризма</w:t>
      </w:r>
    </w:p>
    <w:p w:rsidR="00F556BE" w:rsidRPr="00221DE3" w:rsidRDefault="00F556BE" w:rsidP="00221DE3">
      <w:pPr>
        <w:contextualSpacing/>
        <w:rPr>
          <w:sz w:val="27"/>
          <w:szCs w:val="27"/>
        </w:rPr>
      </w:pPr>
      <w:r w:rsidRPr="00221DE3">
        <w:rPr>
          <w:sz w:val="27"/>
          <w:szCs w:val="27"/>
        </w:rPr>
        <w:t xml:space="preserve">                                        администрации Балтайского муниципального района      </w:t>
      </w:r>
    </w:p>
    <w:p w:rsidR="00F556BE" w:rsidRPr="00221DE3" w:rsidRDefault="00F556BE" w:rsidP="00221DE3">
      <w:pPr>
        <w:contextualSpacing/>
        <w:jc w:val="both"/>
        <w:rPr>
          <w:b/>
          <w:sz w:val="27"/>
          <w:szCs w:val="27"/>
        </w:rPr>
      </w:pPr>
      <w:r w:rsidRPr="00221DE3">
        <w:rPr>
          <w:b/>
          <w:sz w:val="27"/>
          <w:szCs w:val="27"/>
        </w:rPr>
        <w:t xml:space="preserve">Присутствовали: </w:t>
      </w:r>
    </w:p>
    <w:p w:rsidR="00F556BE" w:rsidRPr="00221DE3" w:rsidRDefault="00F556BE" w:rsidP="00221DE3">
      <w:pPr>
        <w:contextualSpacing/>
        <w:jc w:val="both"/>
        <w:rPr>
          <w:sz w:val="27"/>
          <w:szCs w:val="27"/>
        </w:rPr>
      </w:pPr>
      <w:proofErr w:type="gramStart"/>
      <w:r w:rsidRPr="00221DE3">
        <w:rPr>
          <w:b/>
          <w:sz w:val="27"/>
          <w:szCs w:val="27"/>
        </w:rPr>
        <w:t xml:space="preserve">Члены совета - </w:t>
      </w:r>
      <w:r w:rsidRPr="00221DE3">
        <w:rPr>
          <w:sz w:val="27"/>
          <w:szCs w:val="27"/>
        </w:rPr>
        <w:t xml:space="preserve">Акимова Е.А.; Антонова Л.А.; </w:t>
      </w:r>
      <w:proofErr w:type="spellStart"/>
      <w:r w:rsidRPr="00221DE3">
        <w:rPr>
          <w:sz w:val="27"/>
          <w:szCs w:val="27"/>
        </w:rPr>
        <w:t>Доровской</w:t>
      </w:r>
      <w:proofErr w:type="spellEnd"/>
      <w:r w:rsidRPr="00221DE3">
        <w:rPr>
          <w:sz w:val="27"/>
          <w:szCs w:val="27"/>
        </w:rPr>
        <w:t xml:space="preserve"> А.Н; </w:t>
      </w:r>
      <w:proofErr w:type="spellStart"/>
      <w:r w:rsidRPr="00221DE3">
        <w:rPr>
          <w:sz w:val="27"/>
          <w:szCs w:val="27"/>
        </w:rPr>
        <w:t>Курышова</w:t>
      </w:r>
      <w:proofErr w:type="spellEnd"/>
      <w:r w:rsidRPr="00221DE3">
        <w:rPr>
          <w:sz w:val="27"/>
          <w:szCs w:val="27"/>
        </w:rPr>
        <w:t xml:space="preserve"> Т.Н.; </w:t>
      </w:r>
      <w:proofErr w:type="spellStart"/>
      <w:r w:rsidRPr="00221DE3">
        <w:rPr>
          <w:sz w:val="27"/>
          <w:szCs w:val="27"/>
        </w:rPr>
        <w:t>Куляев</w:t>
      </w:r>
      <w:proofErr w:type="spellEnd"/>
      <w:r w:rsidRPr="00221DE3">
        <w:rPr>
          <w:sz w:val="27"/>
          <w:szCs w:val="27"/>
        </w:rPr>
        <w:t xml:space="preserve"> К.А.; Молчанов В.Н.; Моисеев Ф. И.; Новиков Е.И.; </w:t>
      </w:r>
      <w:proofErr w:type="spellStart"/>
      <w:r w:rsidRPr="00221DE3">
        <w:rPr>
          <w:sz w:val="27"/>
          <w:szCs w:val="27"/>
        </w:rPr>
        <w:t>Печугин</w:t>
      </w:r>
      <w:proofErr w:type="spellEnd"/>
      <w:r w:rsidRPr="00221DE3">
        <w:rPr>
          <w:sz w:val="27"/>
          <w:szCs w:val="27"/>
        </w:rPr>
        <w:t xml:space="preserve"> А.С.; </w:t>
      </w:r>
      <w:proofErr w:type="spellStart"/>
      <w:r w:rsidRPr="00221DE3">
        <w:rPr>
          <w:sz w:val="27"/>
          <w:szCs w:val="27"/>
        </w:rPr>
        <w:t>Полубаринов</w:t>
      </w:r>
      <w:proofErr w:type="spellEnd"/>
      <w:r w:rsidRPr="00221DE3">
        <w:rPr>
          <w:sz w:val="27"/>
          <w:szCs w:val="27"/>
        </w:rPr>
        <w:t xml:space="preserve"> В.П.; </w:t>
      </w:r>
      <w:proofErr w:type="spellStart"/>
      <w:r w:rsidRPr="00221DE3">
        <w:rPr>
          <w:sz w:val="27"/>
          <w:szCs w:val="27"/>
        </w:rPr>
        <w:t>Постнова</w:t>
      </w:r>
      <w:proofErr w:type="spellEnd"/>
      <w:r w:rsidRPr="00221DE3">
        <w:rPr>
          <w:sz w:val="27"/>
          <w:szCs w:val="27"/>
        </w:rPr>
        <w:t xml:space="preserve"> Л.В.; Симоненко О.И.; </w:t>
      </w:r>
      <w:proofErr w:type="spellStart"/>
      <w:r w:rsidRPr="00221DE3">
        <w:rPr>
          <w:sz w:val="27"/>
          <w:szCs w:val="27"/>
        </w:rPr>
        <w:t>Храмова</w:t>
      </w:r>
      <w:proofErr w:type="spellEnd"/>
      <w:r w:rsidRPr="00221DE3">
        <w:rPr>
          <w:sz w:val="27"/>
          <w:szCs w:val="27"/>
        </w:rPr>
        <w:t xml:space="preserve"> Т.В. </w:t>
      </w:r>
      <w:r w:rsidRPr="00221DE3">
        <w:rPr>
          <w:b/>
          <w:sz w:val="27"/>
          <w:szCs w:val="27"/>
        </w:rPr>
        <w:t xml:space="preserve">Приглашенные - </w:t>
      </w:r>
      <w:r w:rsidRPr="00221DE3">
        <w:rPr>
          <w:sz w:val="27"/>
          <w:szCs w:val="27"/>
        </w:rPr>
        <w:t>Антонова О.Н.; Акимчев С.Е.; Анохина О.Н.;</w:t>
      </w:r>
      <w:proofErr w:type="gramEnd"/>
      <w:r w:rsidRPr="00221DE3">
        <w:rPr>
          <w:sz w:val="27"/>
          <w:szCs w:val="27"/>
        </w:rPr>
        <w:t xml:space="preserve"> Державин В.Э.</w:t>
      </w:r>
    </w:p>
    <w:p w:rsidR="00F556BE" w:rsidRPr="00221DE3" w:rsidRDefault="00F556BE" w:rsidP="00221DE3">
      <w:pPr>
        <w:contextualSpacing/>
        <w:jc w:val="both"/>
        <w:rPr>
          <w:sz w:val="27"/>
          <w:szCs w:val="27"/>
        </w:rPr>
      </w:pPr>
    </w:p>
    <w:p w:rsidR="00F556BE" w:rsidRPr="00221DE3" w:rsidRDefault="00F556BE" w:rsidP="00221DE3">
      <w:pPr>
        <w:contextualSpacing/>
        <w:jc w:val="center"/>
        <w:rPr>
          <w:b/>
          <w:sz w:val="27"/>
          <w:szCs w:val="27"/>
        </w:rPr>
      </w:pPr>
      <w:r w:rsidRPr="00221DE3">
        <w:rPr>
          <w:b/>
          <w:sz w:val="27"/>
          <w:szCs w:val="27"/>
        </w:rPr>
        <w:t>Повестка дня:</w:t>
      </w:r>
    </w:p>
    <w:p w:rsidR="00D34114" w:rsidRPr="00221DE3" w:rsidRDefault="00D34114" w:rsidP="00221DE3">
      <w:pPr>
        <w:pStyle w:val="a3"/>
        <w:numPr>
          <w:ilvl w:val="0"/>
          <w:numId w:val="1"/>
        </w:numPr>
        <w:ind w:left="0" w:firstLine="0"/>
        <w:jc w:val="both"/>
        <w:rPr>
          <w:b/>
          <w:color w:val="FF6600"/>
          <w:sz w:val="27"/>
          <w:szCs w:val="27"/>
        </w:rPr>
      </w:pPr>
      <w:r w:rsidRPr="00221DE3">
        <w:rPr>
          <w:b/>
          <w:sz w:val="27"/>
          <w:szCs w:val="27"/>
        </w:rPr>
        <w:t>О дополнительных мерах, направленных на повышение толерантности, снижение степени религиозного и межнационального противостояния в молодежной среде.</w:t>
      </w:r>
      <w:r w:rsidRPr="00221DE3">
        <w:rPr>
          <w:b/>
          <w:color w:val="FF6600"/>
          <w:sz w:val="27"/>
          <w:szCs w:val="27"/>
        </w:rPr>
        <w:t> </w:t>
      </w:r>
    </w:p>
    <w:p w:rsidR="00D34114" w:rsidRPr="00221DE3" w:rsidRDefault="00D34114" w:rsidP="00221DE3">
      <w:pPr>
        <w:pStyle w:val="a3"/>
        <w:numPr>
          <w:ilvl w:val="0"/>
          <w:numId w:val="1"/>
        </w:numPr>
        <w:ind w:left="0" w:firstLine="0"/>
        <w:jc w:val="both"/>
        <w:rPr>
          <w:b/>
          <w:sz w:val="27"/>
          <w:szCs w:val="27"/>
        </w:rPr>
      </w:pPr>
      <w:r w:rsidRPr="00221DE3">
        <w:rPr>
          <w:b/>
          <w:sz w:val="27"/>
          <w:szCs w:val="27"/>
        </w:rPr>
        <w:t xml:space="preserve">О проведении </w:t>
      </w:r>
      <w:r w:rsidR="006720C6" w:rsidRPr="00221DE3">
        <w:rPr>
          <w:b/>
          <w:sz w:val="27"/>
          <w:szCs w:val="27"/>
        </w:rPr>
        <w:t>в общеобразовательных учреждениях</w:t>
      </w:r>
      <w:r w:rsidR="006720C6" w:rsidRPr="00221DE3">
        <w:rPr>
          <w:b/>
          <w:sz w:val="27"/>
          <w:szCs w:val="27"/>
        </w:rPr>
        <w:t xml:space="preserve"> </w:t>
      </w:r>
      <w:r w:rsidRPr="00221DE3">
        <w:rPr>
          <w:b/>
          <w:sz w:val="27"/>
          <w:szCs w:val="27"/>
        </w:rPr>
        <w:t>мероприятий по профилактике противоправных действий</w:t>
      </w:r>
      <w:r w:rsidR="006720C6">
        <w:rPr>
          <w:b/>
          <w:sz w:val="27"/>
          <w:szCs w:val="27"/>
        </w:rPr>
        <w:t xml:space="preserve"> по отношению к несовершеннолетним</w:t>
      </w:r>
      <w:bookmarkStart w:id="0" w:name="_GoBack"/>
      <w:bookmarkEnd w:id="0"/>
      <w:r w:rsidRPr="00221DE3">
        <w:rPr>
          <w:b/>
          <w:sz w:val="27"/>
          <w:szCs w:val="27"/>
        </w:rPr>
        <w:t>.</w:t>
      </w:r>
    </w:p>
    <w:p w:rsidR="00D34114" w:rsidRPr="00221DE3" w:rsidRDefault="00D34114" w:rsidP="00221DE3">
      <w:pPr>
        <w:pStyle w:val="a3"/>
        <w:ind w:left="0"/>
        <w:rPr>
          <w:b/>
          <w:sz w:val="27"/>
          <w:szCs w:val="27"/>
        </w:rPr>
      </w:pPr>
    </w:p>
    <w:p w:rsidR="00D34114" w:rsidRPr="00221DE3" w:rsidRDefault="00D34114" w:rsidP="00221DE3">
      <w:pPr>
        <w:contextualSpacing/>
        <w:jc w:val="both"/>
        <w:rPr>
          <w:kern w:val="0"/>
          <w:sz w:val="27"/>
          <w:szCs w:val="27"/>
        </w:rPr>
      </w:pPr>
      <w:r w:rsidRPr="00221DE3">
        <w:rPr>
          <w:kern w:val="0"/>
          <w:sz w:val="27"/>
          <w:szCs w:val="27"/>
        </w:rPr>
        <w:t>По первому вопросу выступили:</w:t>
      </w:r>
    </w:p>
    <w:p w:rsidR="00D34114" w:rsidRPr="00221DE3" w:rsidRDefault="00D34114" w:rsidP="00221DE3">
      <w:pPr>
        <w:pStyle w:val="a3"/>
        <w:ind w:left="0"/>
        <w:jc w:val="both"/>
        <w:rPr>
          <w:sz w:val="27"/>
          <w:szCs w:val="27"/>
        </w:rPr>
      </w:pPr>
      <w:r w:rsidRPr="00221DE3">
        <w:rPr>
          <w:b/>
          <w:sz w:val="27"/>
          <w:szCs w:val="27"/>
        </w:rPr>
        <w:t xml:space="preserve">- </w:t>
      </w:r>
      <w:r w:rsidR="00150572" w:rsidRPr="00221DE3">
        <w:rPr>
          <w:sz w:val="27"/>
          <w:szCs w:val="27"/>
        </w:rPr>
        <w:t>Молчанов В.Н. (</w:t>
      </w:r>
      <w:r w:rsidR="00150572" w:rsidRPr="00221DE3">
        <w:rPr>
          <w:kern w:val="0"/>
          <w:sz w:val="27"/>
          <w:szCs w:val="27"/>
        </w:rPr>
        <w:t xml:space="preserve">начальник отдела образования администрации БМР) с докладом «О выполнении мероприятий </w:t>
      </w:r>
      <w:r w:rsidR="00150572" w:rsidRPr="00221DE3">
        <w:rPr>
          <w:sz w:val="27"/>
          <w:szCs w:val="27"/>
        </w:rPr>
        <w:t>направленных на повышение толерантности, снижение степени религиозного и межнационального противостояния в молодежной среде»;</w:t>
      </w:r>
    </w:p>
    <w:p w:rsidR="00D1365D" w:rsidRPr="00221DE3" w:rsidRDefault="00150572" w:rsidP="00221DE3">
      <w:pPr>
        <w:pStyle w:val="a3"/>
        <w:ind w:left="0"/>
        <w:jc w:val="both"/>
        <w:rPr>
          <w:b/>
          <w:sz w:val="27"/>
          <w:szCs w:val="27"/>
        </w:rPr>
      </w:pPr>
      <w:r w:rsidRPr="00221DE3">
        <w:rPr>
          <w:sz w:val="27"/>
          <w:szCs w:val="27"/>
        </w:rPr>
        <w:t>- Акимова Е.А. (</w:t>
      </w:r>
      <w:r w:rsidRPr="00221DE3">
        <w:rPr>
          <w:kern w:val="0"/>
          <w:sz w:val="27"/>
          <w:szCs w:val="27"/>
        </w:rPr>
        <w:t xml:space="preserve">начальник отдела культуры администрации БМР) с докладом «Отчет о работе направленной на </w:t>
      </w:r>
      <w:r w:rsidRPr="00221DE3">
        <w:rPr>
          <w:sz w:val="27"/>
          <w:szCs w:val="27"/>
        </w:rPr>
        <w:t>формирование толерантного сознания и поведения, отношения подростков и молодежи к гражданам любой национальности, патриотическому воспитанию личности».</w:t>
      </w:r>
    </w:p>
    <w:p w:rsidR="00E06895" w:rsidRPr="00221DE3" w:rsidRDefault="00E06895" w:rsidP="00221DE3">
      <w:pPr>
        <w:contextualSpacing/>
        <w:jc w:val="both"/>
        <w:rPr>
          <w:b/>
          <w:sz w:val="27"/>
          <w:szCs w:val="27"/>
        </w:rPr>
      </w:pPr>
    </w:p>
    <w:p w:rsidR="00E06895" w:rsidRPr="00221DE3" w:rsidRDefault="00E06895" w:rsidP="00221DE3">
      <w:pPr>
        <w:contextualSpacing/>
        <w:jc w:val="both"/>
        <w:rPr>
          <w:kern w:val="0"/>
          <w:sz w:val="27"/>
          <w:szCs w:val="27"/>
        </w:rPr>
      </w:pPr>
      <w:r w:rsidRPr="00221DE3">
        <w:rPr>
          <w:kern w:val="0"/>
          <w:sz w:val="27"/>
          <w:szCs w:val="27"/>
        </w:rPr>
        <w:t>Заслушав выступления М</w:t>
      </w:r>
      <w:r w:rsidR="0079013F" w:rsidRPr="00221DE3">
        <w:rPr>
          <w:kern w:val="0"/>
          <w:sz w:val="27"/>
          <w:szCs w:val="27"/>
        </w:rPr>
        <w:t>В</w:t>
      </w:r>
      <w:r w:rsidRPr="00221DE3">
        <w:rPr>
          <w:kern w:val="0"/>
          <w:sz w:val="27"/>
          <w:szCs w:val="27"/>
        </w:rPr>
        <w:t xml:space="preserve">К, </w:t>
      </w:r>
    </w:p>
    <w:p w:rsidR="00E06895" w:rsidRPr="00221DE3" w:rsidRDefault="00E06895" w:rsidP="00221DE3">
      <w:pPr>
        <w:contextualSpacing/>
        <w:jc w:val="center"/>
        <w:rPr>
          <w:b/>
          <w:kern w:val="0"/>
          <w:sz w:val="27"/>
          <w:szCs w:val="27"/>
        </w:rPr>
      </w:pPr>
      <w:r w:rsidRPr="00221DE3">
        <w:rPr>
          <w:b/>
          <w:kern w:val="0"/>
          <w:sz w:val="27"/>
          <w:szCs w:val="27"/>
        </w:rPr>
        <w:t>Решила:</w:t>
      </w:r>
    </w:p>
    <w:p w:rsidR="00E06895" w:rsidRPr="00221DE3" w:rsidRDefault="00E06895" w:rsidP="00221DE3">
      <w:pPr>
        <w:contextualSpacing/>
        <w:jc w:val="both"/>
        <w:rPr>
          <w:b/>
          <w:kern w:val="0"/>
          <w:sz w:val="27"/>
          <w:szCs w:val="27"/>
        </w:rPr>
      </w:pPr>
      <w:r w:rsidRPr="00221DE3">
        <w:rPr>
          <w:b/>
          <w:kern w:val="0"/>
          <w:sz w:val="27"/>
          <w:szCs w:val="27"/>
        </w:rPr>
        <w:t>1. Информацию принять к сведению.</w:t>
      </w:r>
    </w:p>
    <w:p w:rsidR="00E06895" w:rsidRPr="00221DE3" w:rsidRDefault="00E06895" w:rsidP="00221DE3">
      <w:pPr>
        <w:contextualSpacing/>
        <w:jc w:val="both"/>
        <w:rPr>
          <w:b/>
          <w:color w:val="000000"/>
          <w:sz w:val="27"/>
          <w:szCs w:val="27"/>
        </w:rPr>
      </w:pPr>
      <w:r w:rsidRPr="00221DE3">
        <w:rPr>
          <w:b/>
          <w:kern w:val="0"/>
          <w:sz w:val="27"/>
          <w:szCs w:val="27"/>
        </w:rPr>
        <w:t xml:space="preserve">2. Рекомендовать начальнику отдела образования администрации БМР во всех МБОУ СОШ района </w:t>
      </w:r>
      <w:r w:rsidRPr="00221DE3">
        <w:rPr>
          <w:rStyle w:val="apple-converted-space"/>
          <w:b/>
          <w:color w:val="000000"/>
          <w:sz w:val="27"/>
          <w:szCs w:val="27"/>
        </w:rPr>
        <w:t> </w:t>
      </w:r>
      <w:r w:rsidRPr="00221DE3">
        <w:rPr>
          <w:b/>
          <w:color w:val="000000"/>
          <w:sz w:val="27"/>
          <w:szCs w:val="27"/>
        </w:rPr>
        <w:t>проводит</w:t>
      </w:r>
      <w:r w:rsidR="004E151F" w:rsidRPr="00221DE3">
        <w:rPr>
          <w:b/>
          <w:color w:val="000000"/>
          <w:sz w:val="27"/>
          <w:szCs w:val="27"/>
        </w:rPr>
        <w:t>ь</w:t>
      </w:r>
      <w:r w:rsidRPr="00221DE3">
        <w:rPr>
          <w:b/>
          <w:color w:val="000000"/>
          <w:sz w:val="27"/>
          <w:szCs w:val="27"/>
        </w:rPr>
        <w:t xml:space="preserve"> Месячник правового воспитания и толерантности, с целью формирование правовых знаний у школьников, повышению уровня правовой культуры, развитие толерантного сознания и поведения.</w:t>
      </w:r>
    </w:p>
    <w:p w:rsidR="004E151F" w:rsidRPr="00221DE3" w:rsidRDefault="004E151F" w:rsidP="00221DE3">
      <w:pPr>
        <w:contextualSpacing/>
        <w:jc w:val="both"/>
        <w:rPr>
          <w:b/>
          <w:color w:val="000000"/>
          <w:sz w:val="27"/>
          <w:szCs w:val="27"/>
        </w:rPr>
      </w:pPr>
      <w:r w:rsidRPr="00221DE3">
        <w:rPr>
          <w:b/>
          <w:color w:val="000000"/>
          <w:sz w:val="27"/>
          <w:szCs w:val="27"/>
        </w:rPr>
        <w:t>Срок исполнения: до 30.11.2016</w:t>
      </w:r>
    </w:p>
    <w:p w:rsidR="004E151F" w:rsidRPr="00221DE3" w:rsidRDefault="004E151F" w:rsidP="00221DE3">
      <w:pPr>
        <w:contextualSpacing/>
        <w:jc w:val="both"/>
        <w:rPr>
          <w:b/>
          <w:color w:val="000000"/>
          <w:sz w:val="27"/>
          <w:szCs w:val="27"/>
        </w:rPr>
      </w:pPr>
      <w:r w:rsidRPr="00221DE3">
        <w:rPr>
          <w:b/>
          <w:color w:val="000000"/>
          <w:sz w:val="27"/>
          <w:szCs w:val="27"/>
        </w:rPr>
        <w:t>3.</w:t>
      </w:r>
      <w:r w:rsidRPr="00221DE3">
        <w:rPr>
          <w:b/>
          <w:kern w:val="0"/>
          <w:sz w:val="27"/>
          <w:szCs w:val="27"/>
        </w:rPr>
        <w:t xml:space="preserve"> Рекомендовать начальнику отдела культуры администрации БМР</w:t>
      </w:r>
      <w:r w:rsidRPr="00221DE3">
        <w:rPr>
          <w:color w:val="000000"/>
          <w:sz w:val="27"/>
          <w:szCs w:val="27"/>
          <w:shd w:val="clear" w:color="auto" w:fill="5A5A5A"/>
        </w:rPr>
        <w:t xml:space="preserve"> </w:t>
      </w:r>
      <w:r w:rsidRPr="00221DE3">
        <w:rPr>
          <w:b/>
          <w:color w:val="000000"/>
          <w:sz w:val="27"/>
          <w:szCs w:val="27"/>
        </w:rPr>
        <w:t xml:space="preserve">проводить мероприятия с привлечением детей различной национальности, ориентированные на развитие межнациональной </w:t>
      </w:r>
      <w:r w:rsidRPr="00221DE3">
        <w:rPr>
          <w:b/>
          <w:color w:val="000000"/>
          <w:sz w:val="27"/>
          <w:szCs w:val="27"/>
        </w:rPr>
        <w:lastRenderedPageBreak/>
        <w:t xml:space="preserve">солидарности и на познании культур различных народов проживающих в </w:t>
      </w:r>
      <w:proofErr w:type="spellStart"/>
      <w:r w:rsidRPr="00221DE3">
        <w:rPr>
          <w:rStyle w:val="apple-converted-space"/>
          <w:b/>
          <w:color w:val="000000"/>
          <w:sz w:val="27"/>
          <w:szCs w:val="27"/>
        </w:rPr>
        <w:t>Балтайском</w:t>
      </w:r>
      <w:proofErr w:type="spellEnd"/>
      <w:r w:rsidRPr="00221DE3">
        <w:rPr>
          <w:rStyle w:val="apple-converted-space"/>
          <w:b/>
          <w:color w:val="000000"/>
          <w:sz w:val="27"/>
          <w:szCs w:val="27"/>
        </w:rPr>
        <w:t xml:space="preserve"> районе.</w:t>
      </w:r>
    </w:p>
    <w:p w:rsidR="00150572" w:rsidRPr="00221DE3" w:rsidRDefault="004E151F" w:rsidP="00221DE3">
      <w:pPr>
        <w:contextualSpacing/>
        <w:jc w:val="both"/>
        <w:rPr>
          <w:b/>
          <w:color w:val="000000"/>
          <w:sz w:val="27"/>
          <w:szCs w:val="27"/>
        </w:rPr>
      </w:pPr>
      <w:r w:rsidRPr="00221DE3">
        <w:rPr>
          <w:b/>
          <w:color w:val="000000"/>
          <w:sz w:val="27"/>
          <w:szCs w:val="27"/>
        </w:rPr>
        <w:t>Срок исполнения: постоянно</w:t>
      </w:r>
    </w:p>
    <w:p w:rsidR="00150572" w:rsidRPr="00221DE3" w:rsidRDefault="00150572" w:rsidP="00221DE3">
      <w:pPr>
        <w:contextualSpacing/>
        <w:jc w:val="both"/>
        <w:rPr>
          <w:b/>
          <w:sz w:val="27"/>
          <w:szCs w:val="27"/>
        </w:rPr>
      </w:pPr>
      <w:r w:rsidRPr="00221DE3">
        <w:rPr>
          <w:b/>
          <w:sz w:val="27"/>
          <w:szCs w:val="27"/>
        </w:rPr>
        <w:t>4.</w:t>
      </w:r>
      <w:r w:rsidRPr="00221DE3">
        <w:rPr>
          <w:b/>
          <w:color w:val="000000"/>
          <w:kern w:val="0"/>
          <w:sz w:val="27"/>
          <w:szCs w:val="27"/>
        </w:rPr>
        <w:t xml:space="preserve"> Отделу по связям с общественностью, молодежной политики, спорта и туризма администрации Балтайского муниципального района проводить мониторинг социальных сетей </w:t>
      </w:r>
      <w:r w:rsidRPr="00221DE3">
        <w:rPr>
          <w:b/>
          <w:bCs/>
          <w:sz w:val="27"/>
          <w:szCs w:val="27"/>
        </w:rPr>
        <w:t>на выявление и пресечение неправомерного контента</w:t>
      </w:r>
      <w:r w:rsidRPr="00221DE3">
        <w:rPr>
          <w:b/>
          <w:sz w:val="27"/>
          <w:szCs w:val="27"/>
        </w:rPr>
        <w:t xml:space="preserve"> в рамках предупреждения экстремистских проявлений, вовлечения в секты и т.д.</w:t>
      </w:r>
    </w:p>
    <w:p w:rsidR="00150572" w:rsidRPr="00221DE3" w:rsidRDefault="00150572" w:rsidP="00221DE3">
      <w:pPr>
        <w:contextualSpacing/>
        <w:jc w:val="both"/>
        <w:rPr>
          <w:b/>
          <w:color w:val="000000"/>
          <w:sz w:val="27"/>
          <w:szCs w:val="27"/>
        </w:rPr>
      </w:pPr>
      <w:r w:rsidRPr="00221DE3">
        <w:rPr>
          <w:b/>
          <w:color w:val="000000"/>
          <w:sz w:val="27"/>
          <w:szCs w:val="27"/>
        </w:rPr>
        <w:t>Срок исполнения: постоянно</w:t>
      </w:r>
    </w:p>
    <w:p w:rsidR="00D1365D" w:rsidRPr="00221DE3" w:rsidRDefault="00D1365D" w:rsidP="00221DE3">
      <w:pPr>
        <w:contextualSpacing/>
        <w:rPr>
          <w:b/>
          <w:sz w:val="27"/>
          <w:szCs w:val="27"/>
        </w:rPr>
      </w:pPr>
    </w:p>
    <w:p w:rsidR="0079013F" w:rsidRPr="00221DE3" w:rsidRDefault="0079013F" w:rsidP="00221DE3">
      <w:pPr>
        <w:contextualSpacing/>
        <w:jc w:val="both"/>
        <w:rPr>
          <w:kern w:val="0"/>
          <w:sz w:val="27"/>
          <w:szCs w:val="27"/>
        </w:rPr>
      </w:pPr>
      <w:r w:rsidRPr="00221DE3">
        <w:rPr>
          <w:kern w:val="0"/>
          <w:sz w:val="27"/>
          <w:szCs w:val="27"/>
        </w:rPr>
        <w:t>По второму вопросу выступили:</w:t>
      </w:r>
    </w:p>
    <w:p w:rsidR="0079013F" w:rsidRPr="00221DE3" w:rsidRDefault="00AF22C9" w:rsidP="00221DE3">
      <w:pPr>
        <w:contextualSpacing/>
        <w:jc w:val="both"/>
        <w:rPr>
          <w:i/>
          <w:kern w:val="0"/>
          <w:sz w:val="27"/>
          <w:szCs w:val="27"/>
        </w:rPr>
      </w:pPr>
      <w:r w:rsidRPr="00221DE3">
        <w:rPr>
          <w:kern w:val="0"/>
          <w:sz w:val="27"/>
          <w:szCs w:val="27"/>
        </w:rPr>
        <w:t xml:space="preserve">- </w:t>
      </w:r>
      <w:proofErr w:type="spellStart"/>
      <w:r w:rsidRPr="00221DE3">
        <w:rPr>
          <w:color w:val="000000"/>
          <w:kern w:val="0"/>
          <w:sz w:val="27"/>
          <w:szCs w:val="27"/>
          <w:shd w:val="clear" w:color="auto" w:fill="FFFFFF"/>
        </w:rPr>
        <w:t>Доровской</w:t>
      </w:r>
      <w:proofErr w:type="spellEnd"/>
      <w:r w:rsidRPr="00221DE3">
        <w:rPr>
          <w:color w:val="000000"/>
          <w:kern w:val="0"/>
          <w:sz w:val="27"/>
          <w:szCs w:val="27"/>
          <w:shd w:val="clear" w:color="auto" w:fill="FFFFFF"/>
        </w:rPr>
        <w:t xml:space="preserve"> А.Н. (начальник </w:t>
      </w:r>
      <w:r w:rsidRPr="00221DE3">
        <w:rPr>
          <w:kern w:val="0"/>
          <w:sz w:val="27"/>
          <w:szCs w:val="27"/>
        </w:rPr>
        <w:t>ОП № 1 в составе МО МВД России «</w:t>
      </w:r>
      <w:proofErr w:type="spellStart"/>
      <w:r w:rsidRPr="00221DE3">
        <w:rPr>
          <w:kern w:val="0"/>
          <w:sz w:val="27"/>
          <w:szCs w:val="27"/>
        </w:rPr>
        <w:t>Базарнокарабулакский</w:t>
      </w:r>
      <w:proofErr w:type="spellEnd"/>
      <w:r w:rsidRPr="00221DE3">
        <w:rPr>
          <w:kern w:val="0"/>
          <w:sz w:val="27"/>
          <w:szCs w:val="27"/>
        </w:rPr>
        <w:t>»</w:t>
      </w:r>
      <w:r w:rsidRPr="00221DE3">
        <w:rPr>
          <w:color w:val="000000"/>
          <w:kern w:val="0"/>
          <w:sz w:val="27"/>
          <w:szCs w:val="27"/>
          <w:shd w:val="clear" w:color="auto" w:fill="FFFFFF"/>
        </w:rPr>
        <w:t xml:space="preserve">) с докладом </w:t>
      </w:r>
      <w:r w:rsidRPr="00221DE3">
        <w:rPr>
          <w:i/>
          <w:color w:val="000000"/>
          <w:kern w:val="0"/>
          <w:sz w:val="27"/>
          <w:szCs w:val="27"/>
          <w:shd w:val="clear" w:color="auto" w:fill="FFFFFF"/>
        </w:rPr>
        <w:t>«</w:t>
      </w:r>
      <w:r w:rsidRPr="00221DE3">
        <w:rPr>
          <w:rStyle w:val="a4"/>
          <w:bCs/>
          <w:i w:val="0"/>
          <w:color w:val="333333"/>
          <w:sz w:val="27"/>
          <w:szCs w:val="27"/>
          <w:shd w:val="clear" w:color="auto" w:fill="FFFFFF"/>
        </w:rPr>
        <w:t>О взаимодействии органов системы профилактики безнадзорности и правонарушений по раннему выявлению случаев жестокого обращения и насилия в семье в отношении несовершеннолетних»</w:t>
      </w:r>
    </w:p>
    <w:p w:rsidR="00AF22C9" w:rsidRPr="00221DE3" w:rsidRDefault="00AF22C9" w:rsidP="00221DE3">
      <w:pPr>
        <w:contextualSpacing/>
        <w:jc w:val="both"/>
        <w:rPr>
          <w:rStyle w:val="a4"/>
          <w:bCs/>
          <w:i w:val="0"/>
          <w:color w:val="333333"/>
          <w:sz w:val="27"/>
          <w:szCs w:val="27"/>
          <w:shd w:val="clear" w:color="auto" w:fill="FFFFFF"/>
        </w:rPr>
      </w:pPr>
      <w:r w:rsidRPr="00221DE3">
        <w:rPr>
          <w:kern w:val="0"/>
          <w:sz w:val="27"/>
          <w:szCs w:val="27"/>
        </w:rPr>
        <w:t xml:space="preserve">- </w:t>
      </w:r>
      <w:proofErr w:type="spellStart"/>
      <w:r w:rsidRPr="00221DE3">
        <w:rPr>
          <w:kern w:val="0"/>
          <w:sz w:val="27"/>
          <w:szCs w:val="27"/>
        </w:rPr>
        <w:t>Курышова</w:t>
      </w:r>
      <w:proofErr w:type="spellEnd"/>
      <w:r w:rsidRPr="00221DE3">
        <w:rPr>
          <w:kern w:val="0"/>
          <w:sz w:val="27"/>
          <w:szCs w:val="27"/>
        </w:rPr>
        <w:t xml:space="preserve"> Т.Н. (консультант отдела КДН и ЗП администрации БМР)</w:t>
      </w:r>
      <w:r w:rsidR="00DB10EF" w:rsidRPr="00221DE3">
        <w:rPr>
          <w:kern w:val="0"/>
          <w:sz w:val="27"/>
          <w:szCs w:val="27"/>
        </w:rPr>
        <w:t xml:space="preserve"> с докладом </w:t>
      </w:r>
      <w:r w:rsidR="00DB10EF" w:rsidRPr="00221DE3">
        <w:rPr>
          <w:i/>
          <w:kern w:val="0"/>
          <w:sz w:val="27"/>
          <w:szCs w:val="27"/>
        </w:rPr>
        <w:t>«</w:t>
      </w:r>
      <w:r w:rsidR="00DB10EF" w:rsidRPr="00221DE3">
        <w:rPr>
          <w:rStyle w:val="a4"/>
          <w:bCs/>
          <w:i w:val="0"/>
          <w:color w:val="333333"/>
          <w:sz w:val="27"/>
          <w:szCs w:val="27"/>
          <w:shd w:val="clear" w:color="auto" w:fill="FFFFFF"/>
        </w:rPr>
        <w:t>Об основных проблемах и актуальных направлениях деятельности комиссии по делам несовершеннолетних и защите их прав (по результатам проведенных проверок)».</w:t>
      </w:r>
    </w:p>
    <w:p w:rsidR="00DB10EF" w:rsidRPr="00221DE3" w:rsidRDefault="00DB10EF" w:rsidP="00221DE3">
      <w:pPr>
        <w:contextualSpacing/>
        <w:jc w:val="both"/>
        <w:rPr>
          <w:kern w:val="0"/>
          <w:sz w:val="27"/>
          <w:szCs w:val="27"/>
        </w:rPr>
      </w:pPr>
    </w:p>
    <w:p w:rsidR="0079013F" w:rsidRPr="00221DE3" w:rsidRDefault="0079013F" w:rsidP="00221DE3">
      <w:pPr>
        <w:contextualSpacing/>
        <w:jc w:val="both"/>
        <w:rPr>
          <w:kern w:val="0"/>
          <w:sz w:val="27"/>
          <w:szCs w:val="27"/>
        </w:rPr>
      </w:pPr>
      <w:r w:rsidRPr="00221DE3">
        <w:rPr>
          <w:kern w:val="0"/>
          <w:sz w:val="27"/>
          <w:szCs w:val="27"/>
        </w:rPr>
        <w:t xml:space="preserve">Заслушав выступления МВК, </w:t>
      </w:r>
    </w:p>
    <w:p w:rsidR="0079013F" w:rsidRPr="00221DE3" w:rsidRDefault="0079013F" w:rsidP="00221DE3">
      <w:pPr>
        <w:contextualSpacing/>
        <w:jc w:val="center"/>
        <w:rPr>
          <w:b/>
          <w:kern w:val="0"/>
          <w:sz w:val="27"/>
          <w:szCs w:val="27"/>
        </w:rPr>
      </w:pPr>
      <w:r w:rsidRPr="00221DE3">
        <w:rPr>
          <w:b/>
          <w:kern w:val="0"/>
          <w:sz w:val="27"/>
          <w:szCs w:val="27"/>
        </w:rPr>
        <w:t>Решила:</w:t>
      </w:r>
    </w:p>
    <w:p w:rsidR="0079013F" w:rsidRPr="00221DE3" w:rsidRDefault="0079013F" w:rsidP="00221DE3">
      <w:pPr>
        <w:contextualSpacing/>
        <w:jc w:val="both"/>
        <w:rPr>
          <w:b/>
          <w:kern w:val="0"/>
          <w:sz w:val="27"/>
          <w:szCs w:val="27"/>
        </w:rPr>
      </w:pPr>
      <w:r w:rsidRPr="00221DE3">
        <w:rPr>
          <w:b/>
          <w:kern w:val="0"/>
          <w:sz w:val="27"/>
          <w:szCs w:val="27"/>
        </w:rPr>
        <w:t>1. Информацию принять к сведению.</w:t>
      </w:r>
    </w:p>
    <w:p w:rsidR="00F020D1" w:rsidRPr="00221DE3" w:rsidRDefault="0079013F" w:rsidP="00221DE3">
      <w:pPr>
        <w:contextualSpacing/>
        <w:jc w:val="both"/>
        <w:rPr>
          <w:b/>
          <w:sz w:val="27"/>
          <w:szCs w:val="27"/>
          <w:shd w:val="clear" w:color="auto" w:fill="FFFFFF"/>
        </w:rPr>
      </w:pPr>
      <w:r w:rsidRPr="00221DE3">
        <w:rPr>
          <w:b/>
          <w:kern w:val="0"/>
          <w:sz w:val="27"/>
          <w:szCs w:val="27"/>
        </w:rPr>
        <w:t xml:space="preserve">2. </w:t>
      </w:r>
      <w:proofErr w:type="gramStart"/>
      <w:r w:rsidRPr="00221DE3">
        <w:rPr>
          <w:b/>
          <w:kern w:val="0"/>
          <w:sz w:val="27"/>
          <w:szCs w:val="27"/>
        </w:rPr>
        <w:t>Рекомендовать ОП № 1 в составе МО МВД России «</w:t>
      </w:r>
      <w:proofErr w:type="spellStart"/>
      <w:r w:rsidRPr="00221DE3">
        <w:rPr>
          <w:b/>
          <w:kern w:val="0"/>
          <w:sz w:val="27"/>
          <w:szCs w:val="27"/>
        </w:rPr>
        <w:t>Базарнокарабулакский</w:t>
      </w:r>
      <w:proofErr w:type="spellEnd"/>
      <w:r w:rsidRPr="00221DE3">
        <w:rPr>
          <w:b/>
          <w:kern w:val="0"/>
          <w:sz w:val="27"/>
          <w:szCs w:val="27"/>
        </w:rPr>
        <w:t>», совместно с ГАУ СО ЦСЗН Балтайского района</w:t>
      </w:r>
      <w:r w:rsidRPr="00221DE3">
        <w:rPr>
          <w:b/>
          <w:sz w:val="27"/>
          <w:szCs w:val="27"/>
          <w:shd w:val="clear" w:color="auto" w:fill="FFFFFF"/>
        </w:rPr>
        <w:t xml:space="preserve"> продолжить осуществление комплекса мер по профилактике правонарушений и преступлений с участием несовершеннолетних, выявлению лиц, вовлекающих несовершеннолетних в преступную и антиобщественную деятельность, а также родителей, не выполняющих своих законных обязанностей по воспитанию, обучению и содержанию детей</w:t>
      </w:r>
      <w:r w:rsidR="00AF22C9" w:rsidRPr="00221DE3">
        <w:rPr>
          <w:b/>
          <w:sz w:val="27"/>
          <w:szCs w:val="27"/>
          <w:shd w:val="clear" w:color="auto" w:fill="FFFFFF"/>
        </w:rPr>
        <w:t>.</w:t>
      </w:r>
      <w:proofErr w:type="gramEnd"/>
    </w:p>
    <w:p w:rsidR="00AF22C9" w:rsidRPr="00221DE3" w:rsidRDefault="00AF22C9" w:rsidP="00221DE3">
      <w:pPr>
        <w:contextualSpacing/>
        <w:jc w:val="both"/>
        <w:rPr>
          <w:b/>
          <w:sz w:val="27"/>
          <w:szCs w:val="27"/>
          <w:shd w:val="clear" w:color="auto" w:fill="FFFFFF"/>
        </w:rPr>
      </w:pPr>
      <w:r w:rsidRPr="00221DE3">
        <w:rPr>
          <w:b/>
          <w:sz w:val="27"/>
          <w:szCs w:val="27"/>
          <w:shd w:val="clear" w:color="auto" w:fill="FFFFFF"/>
        </w:rPr>
        <w:t>Срок исполнения:</w:t>
      </w:r>
      <w:r w:rsidR="00221DE3" w:rsidRPr="00221DE3">
        <w:rPr>
          <w:b/>
          <w:sz w:val="27"/>
          <w:szCs w:val="27"/>
          <w:shd w:val="clear" w:color="auto" w:fill="FFFFFF"/>
        </w:rPr>
        <w:t xml:space="preserve"> постоянно</w:t>
      </w:r>
    </w:p>
    <w:p w:rsidR="00AF22C9" w:rsidRPr="00221DE3" w:rsidRDefault="00AF22C9" w:rsidP="00221DE3">
      <w:pPr>
        <w:contextualSpacing/>
        <w:jc w:val="both"/>
        <w:rPr>
          <w:b/>
          <w:sz w:val="27"/>
          <w:szCs w:val="27"/>
          <w:shd w:val="clear" w:color="auto" w:fill="FFFFFF"/>
        </w:rPr>
      </w:pPr>
      <w:r w:rsidRPr="00221DE3">
        <w:rPr>
          <w:b/>
          <w:kern w:val="0"/>
          <w:sz w:val="27"/>
          <w:szCs w:val="27"/>
        </w:rPr>
        <w:t>3. Рекомендовать начальнику отдела образования администрации БМР</w:t>
      </w:r>
      <w:r w:rsidRPr="00221DE3">
        <w:rPr>
          <w:color w:val="333333"/>
          <w:sz w:val="27"/>
          <w:szCs w:val="27"/>
          <w:shd w:val="clear" w:color="auto" w:fill="FFFFFF"/>
        </w:rPr>
        <w:t xml:space="preserve"> </w:t>
      </w:r>
      <w:r w:rsidRPr="00221DE3">
        <w:rPr>
          <w:b/>
          <w:sz w:val="27"/>
          <w:szCs w:val="27"/>
          <w:shd w:val="clear" w:color="auto" w:fill="FFFFFF"/>
        </w:rPr>
        <w:t>продолжить проведение в образовательных и иных учреждениях для несовершеннолетних информационно-разъяснительных мероприятий по предупреждению агрессивных и насильственных способов разрешения межличностных конфликтов, исключению фактов жестокого обращения и насилия, защите прав и законных интересов детей.</w:t>
      </w:r>
    </w:p>
    <w:p w:rsidR="00AF22C9" w:rsidRPr="00221DE3" w:rsidRDefault="00AF22C9" w:rsidP="00221DE3">
      <w:pPr>
        <w:contextualSpacing/>
        <w:jc w:val="both"/>
        <w:rPr>
          <w:b/>
          <w:sz w:val="27"/>
          <w:szCs w:val="27"/>
        </w:rPr>
      </w:pPr>
      <w:r w:rsidRPr="00221DE3">
        <w:rPr>
          <w:b/>
          <w:sz w:val="27"/>
          <w:szCs w:val="27"/>
        </w:rPr>
        <w:t>Срок исполнения:</w:t>
      </w:r>
      <w:r w:rsidR="00221DE3" w:rsidRPr="00221DE3">
        <w:rPr>
          <w:b/>
          <w:sz w:val="27"/>
          <w:szCs w:val="27"/>
        </w:rPr>
        <w:t xml:space="preserve"> постоянно</w:t>
      </w:r>
    </w:p>
    <w:p w:rsidR="00DB10EF" w:rsidRPr="00221DE3" w:rsidRDefault="00DB10EF" w:rsidP="00221DE3">
      <w:pPr>
        <w:contextualSpacing/>
        <w:jc w:val="both"/>
        <w:rPr>
          <w:b/>
          <w:sz w:val="27"/>
          <w:szCs w:val="27"/>
        </w:rPr>
      </w:pPr>
    </w:p>
    <w:p w:rsidR="00DB10EF" w:rsidRPr="00221DE3" w:rsidRDefault="00DB10EF" w:rsidP="00221DE3">
      <w:pPr>
        <w:contextualSpacing/>
        <w:jc w:val="both"/>
        <w:rPr>
          <w:sz w:val="27"/>
          <w:szCs w:val="27"/>
        </w:rPr>
      </w:pPr>
      <w:r w:rsidRPr="00221DE3">
        <w:rPr>
          <w:sz w:val="27"/>
          <w:szCs w:val="27"/>
        </w:rPr>
        <w:t>О выполнении поручений проинформировать отдел по связям с общественностью, молодежной политики, спорта и туризма администрации Балтайского муниципального района.</w:t>
      </w:r>
    </w:p>
    <w:p w:rsidR="00DB10EF" w:rsidRDefault="00DB10EF" w:rsidP="00221DE3">
      <w:pPr>
        <w:contextualSpacing/>
        <w:jc w:val="both"/>
        <w:rPr>
          <w:sz w:val="27"/>
          <w:szCs w:val="27"/>
        </w:rPr>
      </w:pPr>
    </w:p>
    <w:p w:rsidR="00221DE3" w:rsidRPr="00221DE3" w:rsidRDefault="00221DE3" w:rsidP="00221DE3">
      <w:pPr>
        <w:contextualSpacing/>
        <w:jc w:val="both"/>
        <w:rPr>
          <w:sz w:val="27"/>
          <w:szCs w:val="27"/>
        </w:rPr>
      </w:pPr>
    </w:p>
    <w:p w:rsidR="00DB10EF" w:rsidRPr="00221DE3" w:rsidRDefault="00DB10EF" w:rsidP="00221DE3">
      <w:pPr>
        <w:tabs>
          <w:tab w:val="left" w:pos="3600"/>
        </w:tabs>
        <w:contextualSpacing/>
        <w:jc w:val="both"/>
        <w:rPr>
          <w:b/>
          <w:sz w:val="27"/>
          <w:szCs w:val="27"/>
        </w:rPr>
      </w:pPr>
      <w:r w:rsidRPr="00221DE3">
        <w:rPr>
          <w:b/>
          <w:sz w:val="27"/>
          <w:szCs w:val="27"/>
        </w:rPr>
        <w:t xml:space="preserve">Председатель комиссии  - </w:t>
      </w:r>
    </w:p>
    <w:p w:rsidR="00DB10EF" w:rsidRPr="00221DE3" w:rsidRDefault="00DB10EF" w:rsidP="00221DE3">
      <w:pPr>
        <w:tabs>
          <w:tab w:val="left" w:pos="3600"/>
        </w:tabs>
        <w:contextualSpacing/>
        <w:jc w:val="both"/>
        <w:rPr>
          <w:b/>
          <w:sz w:val="27"/>
          <w:szCs w:val="27"/>
        </w:rPr>
      </w:pPr>
      <w:r w:rsidRPr="00221DE3">
        <w:rPr>
          <w:b/>
          <w:sz w:val="27"/>
          <w:szCs w:val="27"/>
        </w:rPr>
        <w:t xml:space="preserve">начальник управления </w:t>
      </w:r>
    </w:p>
    <w:p w:rsidR="00DB10EF" w:rsidRPr="00221DE3" w:rsidRDefault="00DB10EF" w:rsidP="00221DE3">
      <w:pPr>
        <w:tabs>
          <w:tab w:val="left" w:pos="3600"/>
        </w:tabs>
        <w:contextualSpacing/>
        <w:jc w:val="both"/>
        <w:rPr>
          <w:b/>
          <w:sz w:val="27"/>
          <w:szCs w:val="27"/>
        </w:rPr>
      </w:pPr>
      <w:r w:rsidRPr="00221DE3">
        <w:rPr>
          <w:b/>
          <w:sz w:val="27"/>
          <w:szCs w:val="27"/>
        </w:rPr>
        <w:t>по социальным вопросам</w:t>
      </w:r>
    </w:p>
    <w:p w:rsidR="00DB10EF" w:rsidRPr="00221DE3" w:rsidRDefault="00DB10EF" w:rsidP="00221DE3">
      <w:pPr>
        <w:tabs>
          <w:tab w:val="left" w:pos="3600"/>
        </w:tabs>
        <w:contextualSpacing/>
        <w:jc w:val="both"/>
        <w:rPr>
          <w:b/>
          <w:sz w:val="27"/>
          <w:szCs w:val="27"/>
        </w:rPr>
      </w:pPr>
      <w:r w:rsidRPr="00221DE3">
        <w:rPr>
          <w:b/>
          <w:sz w:val="27"/>
          <w:szCs w:val="27"/>
        </w:rPr>
        <w:t xml:space="preserve">администрации Балтайского </w:t>
      </w:r>
    </w:p>
    <w:p w:rsidR="00DB10EF" w:rsidRPr="00221DE3" w:rsidRDefault="00DB10EF" w:rsidP="00221DE3">
      <w:pPr>
        <w:contextualSpacing/>
        <w:jc w:val="both"/>
        <w:rPr>
          <w:b/>
          <w:sz w:val="27"/>
          <w:szCs w:val="27"/>
        </w:rPr>
      </w:pPr>
      <w:r w:rsidRPr="00221DE3">
        <w:rPr>
          <w:b/>
          <w:sz w:val="27"/>
          <w:szCs w:val="27"/>
        </w:rPr>
        <w:t xml:space="preserve">муниципального района </w:t>
      </w:r>
      <w:r w:rsidRPr="00221DE3">
        <w:rPr>
          <w:b/>
          <w:sz w:val="27"/>
          <w:szCs w:val="27"/>
        </w:rPr>
        <w:tab/>
        <w:t xml:space="preserve">                                  </w:t>
      </w:r>
      <w:r w:rsidR="00221DE3">
        <w:rPr>
          <w:b/>
          <w:sz w:val="27"/>
          <w:szCs w:val="27"/>
        </w:rPr>
        <w:t xml:space="preserve">     </w:t>
      </w:r>
      <w:r w:rsidRPr="00221DE3">
        <w:rPr>
          <w:b/>
          <w:sz w:val="27"/>
          <w:szCs w:val="27"/>
        </w:rPr>
        <w:t xml:space="preserve">              В.Н. </w:t>
      </w:r>
      <w:proofErr w:type="spellStart"/>
      <w:r w:rsidRPr="00221DE3">
        <w:rPr>
          <w:b/>
          <w:sz w:val="27"/>
          <w:szCs w:val="27"/>
        </w:rPr>
        <w:t>Курамшина</w:t>
      </w:r>
      <w:proofErr w:type="spellEnd"/>
    </w:p>
    <w:sectPr w:rsidR="00DB10EF" w:rsidRPr="00221DE3" w:rsidSect="00221DE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542"/>
    <w:multiLevelType w:val="hybridMultilevel"/>
    <w:tmpl w:val="8DC07158"/>
    <w:lvl w:ilvl="0" w:tplc="41083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F1"/>
    <w:rsid w:val="00150572"/>
    <w:rsid w:val="001F1683"/>
    <w:rsid w:val="00221DE3"/>
    <w:rsid w:val="004E151F"/>
    <w:rsid w:val="00632FF1"/>
    <w:rsid w:val="006720C6"/>
    <w:rsid w:val="0079013F"/>
    <w:rsid w:val="00AF22C9"/>
    <w:rsid w:val="00D1365D"/>
    <w:rsid w:val="00D34114"/>
    <w:rsid w:val="00DB10EF"/>
    <w:rsid w:val="00E06895"/>
    <w:rsid w:val="00F020D1"/>
    <w:rsid w:val="00F5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BE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114"/>
    <w:pPr>
      <w:ind w:left="720"/>
      <w:contextualSpacing/>
    </w:pPr>
  </w:style>
  <w:style w:type="character" w:customStyle="1" w:styleId="apple-converted-space">
    <w:name w:val="apple-converted-space"/>
    <w:basedOn w:val="a0"/>
    <w:rsid w:val="00E06895"/>
  </w:style>
  <w:style w:type="character" w:styleId="a4">
    <w:name w:val="Emphasis"/>
    <w:basedOn w:val="a0"/>
    <w:uiPriority w:val="20"/>
    <w:qFormat/>
    <w:rsid w:val="00AF22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BE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114"/>
    <w:pPr>
      <w:ind w:left="720"/>
      <w:contextualSpacing/>
    </w:pPr>
  </w:style>
  <w:style w:type="character" w:customStyle="1" w:styleId="apple-converted-space">
    <w:name w:val="apple-converted-space"/>
    <w:basedOn w:val="a0"/>
    <w:rsid w:val="00E06895"/>
  </w:style>
  <w:style w:type="character" w:styleId="a4">
    <w:name w:val="Emphasis"/>
    <w:basedOn w:val="a0"/>
    <w:uiPriority w:val="20"/>
    <w:qFormat/>
    <w:rsid w:val="00AF2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2016-09-19T09:49:00Z</dcterms:created>
  <dcterms:modified xsi:type="dcterms:W3CDTF">2016-10-04T08:14:00Z</dcterms:modified>
</cp:coreProperties>
</file>